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C1720" w14:textId="650B662F" w:rsidR="00D70BDA" w:rsidRPr="006E602A" w:rsidRDefault="00D805C8" w:rsidP="006E602A">
      <w:pPr>
        <w:spacing w:after="120"/>
        <w:jc w:val="center"/>
        <w:rPr>
          <w:rFonts w:ascii="Times New Roman" w:hAnsi="Times New Roman" w:cs="Times New Roman"/>
          <w:sz w:val="20"/>
          <w:szCs w:val="20"/>
        </w:rPr>
      </w:pPr>
      <w:r w:rsidRPr="0085799B">
        <w:rPr>
          <w:rFonts w:ascii="Times New Roman" w:hAnsi="Times New Roman" w:cs="Times New Roman"/>
          <w:b/>
          <w:bCs/>
          <w:smallCaps/>
          <w:color w:val="000000"/>
          <w:sz w:val="28"/>
          <w:szCs w:val="28"/>
        </w:rPr>
        <w:t>Mini Course</w:t>
      </w:r>
      <w:r w:rsidR="00344BF1" w:rsidRPr="0085799B">
        <w:rPr>
          <w:rFonts w:ascii="Times New Roman" w:hAnsi="Times New Roman" w:cs="Times New Roman"/>
          <w:b/>
          <w:bCs/>
          <w:smallCaps/>
          <w:color w:val="000000"/>
          <w:sz w:val="28"/>
          <w:szCs w:val="28"/>
        </w:rPr>
        <w:t xml:space="preserve">: </w:t>
      </w:r>
      <w:r w:rsidR="0012139A">
        <w:rPr>
          <w:rFonts w:ascii="Times New Roman" w:hAnsi="Times New Roman" w:cs="Times New Roman"/>
          <w:b/>
          <w:bCs/>
          <w:smallCaps/>
          <w:color w:val="000000"/>
          <w:sz w:val="28"/>
          <w:szCs w:val="28"/>
        </w:rPr>
        <w:t xml:space="preserve">LMS Creation </w:t>
      </w:r>
      <w:r w:rsidR="006E602A">
        <w:rPr>
          <w:rFonts w:ascii="Times New Roman" w:hAnsi="Times New Roman" w:cs="Times New Roman"/>
          <w:b/>
          <w:bCs/>
          <w:smallCaps/>
          <w:color w:val="000000"/>
          <w:sz w:val="28"/>
          <w:szCs w:val="28"/>
        </w:rPr>
        <w:t xml:space="preserve">Grading </w:t>
      </w:r>
      <w:bookmarkStart w:id="0" w:name="_GoBack"/>
      <w:bookmarkEnd w:id="0"/>
      <w:r w:rsidR="00E771A2" w:rsidRPr="0085799B">
        <w:rPr>
          <w:rFonts w:ascii="Times New Roman" w:hAnsi="Times New Roman" w:cs="Times New Roman"/>
          <w:b/>
          <w:bCs/>
          <w:smallCaps/>
          <w:color w:val="000000"/>
          <w:sz w:val="28"/>
          <w:szCs w:val="28"/>
        </w:rPr>
        <w:t>Rubric</w:t>
      </w:r>
      <w:r w:rsidR="009B263D" w:rsidRPr="0085799B">
        <w:rPr>
          <w:rFonts w:ascii="Times New Roman" w:hAnsi="Times New Roman" w:cs="Times New Roman"/>
          <w:b/>
          <w:bCs/>
          <w:smallCaps/>
          <w:color w:val="000000"/>
          <w:sz w:val="28"/>
          <w:szCs w:val="28"/>
        </w:rPr>
        <w:t xml:space="preserve"> </w:t>
      </w:r>
    </w:p>
    <w:tbl>
      <w:tblPr>
        <w:tblW w:w="13950" w:type="dxa"/>
        <w:tblInd w:w="-65" w:type="dxa"/>
        <w:tblLayout w:type="fixed"/>
        <w:tblCellMar>
          <w:top w:w="15" w:type="dxa"/>
          <w:left w:w="15" w:type="dxa"/>
          <w:bottom w:w="15" w:type="dxa"/>
          <w:right w:w="15" w:type="dxa"/>
        </w:tblCellMar>
        <w:tblLook w:val="04A0" w:firstRow="1" w:lastRow="0" w:firstColumn="1" w:lastColumn="0" w:noHBand="0" w:noVBand="1"/>
      </w:tblPr>
      <w:tblGrid>
        <w:gridCol w:w="1767"/>
        <w:gridCol w:w="3420"/>
        <w:gridCol w:w="3780"/>
        <w:gridCol w:w="3510"/>
        <w:gridCol w:w="1473"/>
      </w:tblGrid>
      <w:tr w:rsidR="00524918" w:rsidRPr="0085799B" w14:paraId="5A930895" w14:textId="77777777" w:rsidTr="006E602A">
        <w:trPr>
          <w:trHeight w:val="53"/>
        </w:trPr>
        <w:tc>
          <w:tcPr>
            <w:tcW w:w="176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hideMark/>
          </w:tcPr>
          <w:p w14:paraId="2C3B98C4"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Content</w:t>
            </w:r>
          </w:p>
        </w:tc>
        <w:tc>
          <w:tcPr>
            <w:tcW w:w="342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hideMark/>
          </w:tcPr>
          <w:p w14:paraId="05605805"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Advanced</w:t>
            </w:r>
          </w:p>
        </w:tc>
        <w:tc>
          <w:tcPr>
            <w:tcW w:w="378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hideMark/>
          </w:tcPr>
          <w:p w14:paraId="5C1D6FDD"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Proficient</w:t>
            </w:r>
          </w:p>
        </w:tc>
        <w:tc>
          <w:tcPr>
            <w:tcW w:w="3510" w:type="dxa"/>
            <w:tcBorders>
              <w:top w:val="single" w:sz="6" w:space="0" w:color="000000"/>
              <w:left w:val="single" w:sz="6" w:space="0" w:color="000000"/>
              <w:bottom w:val="single" w:sz="6" w:space="0" w:color="000000"/>
              <w:right w:val="single" w:sz="4" w:space="0" w:color="000000"/>
            </w:tcBorders>
            <w:shd w:val="clear" w:color="auto" w:fill="8DB3E2" w:themeFill="text2" w:themeFillTint="66"/>
            <w:tcMar>
              <w:top w:w="0" w:type="dxa"/>
              <w:left w:w="115" w:type="dxa"/>
              <w:bottom w:w="0" w:type="dxa"/>
              <w:right w:w="115" w:type="dxa"/>
            </w:tcMar>
            <w:vAlign w:val="center"/>
            <w:hideMark/>
          </w:tcPr>
          <w:p w14:paraId="70594607"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Developing</w:t>
            </w:r>
          </w:p>
        </w:tc>
        <w:tc>
          <w:tcPr>
            <w:tcW w:w="1473" w:type="dxa"/>
            <w:tcBorders>
              <w:top w:val="single" w:sz="6" w:space="0" w:color="000000"/>
              <w:left w:val="single" w:sz="4"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vAlign w:val="center"/>
            <w:hideMark/>
          </w:tcPr>
          <w:p w14:paraId="2BE06518"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Not Present</w:t>
            </w:r>
          </w:p>
        </w:tc>
      </w:tr>
      <w:tr w:rsidR="00524918" w:rsidRPr="0085799B" w14:paraId="4D929E51"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hideMark/>
          </w:tcPr>
          <w:p w14:paraId="54482283" w14:textId="41BB9DC8" w:rsidR="00D70BDA" w:rsidRPr="0085799B" w:rsidRDefault="00501701" w:rsidP="00916149">
            <w:pPr>
              <w:jc w:val="center"/>
              <w:rPr>
                <w:rFonts w:ascii="Times New Roman" w:hAnsi="Times New Roman" w:cs="Times New Roman"/>
              </w:rPr>
            </w:pPr>
            <w:r w:rsidRPr="0085799B">
              <w:rPr>
                <w:rFonts w:ascii="Times New Roman" w:hAnsi="Times New Roman" w:cs="Times New Roman"/>
                <w:b/>
                <w:bCs/>
                <w:color w:val="000000"/>
              </w:rPr>
              <w:t xml:space="preserve">Course Introduction </w:t>
            </w:r>
            <w:r w:rsidR="001923F1" w:rsidRPr="0085799B">
              <w:rPr>
                <w:rFonts w:ascii="Times New Roman" w:hAnsi="Times New Roman" w:cs="Times New Roman"/>
                <w:b/>
                <w:bCs/>
                <w:color w:val="000000"/>
              </w:rPr>
              <w:t xml:space="preserve">  </w:t>
            </w:r>
            <w:r w:rsidR="00B34E03" w:rsidRPr="0085799B">
              <w:rPr>
                <w:rFonts w:ascii="Times New Roman" w:hAnsi="Times New Roman" w:cs="Times New Roman"/>
                <w:b/>
                <w:bCs/>
                <w:color w:val="000000"/>
              </w:rPr>
              <w:t xml:space="preserve"> </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60DC65" w14:textId="2BD7AD9B" w:rsidR="00D70BDA"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14</w:t>
            </w:r>
            <w:r w:rsidR="008A66F9" w:rsidRPr="0085799B">
              <w:rPr>
                <w:rFonts w:ascii="Times New Roman" w:hAnsi="Times New Roman" w:cs="Times New Roman"/>
                <w:b/>
                <w:bCs/>
                <w:color w:val="000000"/>
              </w:rPr>
              <w:t xml:space="preserve"> to </w:t>
            </w:r>
            <w:r w:rsidRPr="0085799B">
              <w:rPr>
                <w:rFonts w:ascii="Times New Roman" w:hAnsi="Times New Roman" w:cs="Times New Roman"/>
                <w:b/>
                <w:bCs/>
                <w:color w:val="000000"/>
              </w:rPr>
              <w:t>15</w:t>
            </w:r>
            <w:r w:rsidR="00D70BDA" w:rsidRPr="0085799B">
              <w:rPr>
                <w:rFonts w:ascii="Times New Roman" w:hAnsi="Times New Roman" w:cs="Times New Roman"/>
                <w:b/>
                <w:bCs/>
                <w:color w:val="000000"/>
              </w:rPr>
              <w:t xml:space="preserve"> points</w:t>
            </w:r>
          </w:p>
          <w:p w14:paraId="0C2BEA4E" w14:textId="6053C931" w:rsidR="00501701" w:rsidRPr="0085799B" w:rsidRDefault="00004C6D" w:rsidP="006E602A">
            <w:pPr>
              <w:rPr>
                <w:rFonts w:ascii="Times New Roman" w:hAnsi="Times New Roman" w:cs="Times New Roman"/>
              </w:rPr>
            </w:pPr>
            <w:r>
              <w:rPr>
                <w:rFonts w:ascii="Times New Roman" w:hAnsi="Times New Roman" w:cs="Times New Roman"/>
              </w:rPr>
              <w:t>The candidate</w:t>
            </w:r>
            <w:r w:rsidR="00501701" w:rsidRPr="0085799B">
              <w:rPr>
                <w:rFonts w:ascii="Times New Roman" w:hAnsi="Times New Roman" w:cs="Times New Roman"/>
              </w:rPr>
              <w:t xml:space="preserve"> created an introduction page that clearly introduces the topic of the mini course. The title, 3-5 course objectives, and at least one </w:t>
            </w:r>
            <w:r w:rsidR="00452231" w:rsidRPr="0085799B">
              <w:rPr>
                <w:rFonts w:ascii="Times New Roman" w:hAnsi="Times New Roman" w:cs="Times New Roman"/>
              </w:rPr>
              <w:t>image</w:t>
            </w:r>
            <w:r w:rsidR="00501701" w:rsidRPr="0085799B">
              <w:rPr>
                <w:rFonts w:ascii="Times New Roman" w:hAnsi="Times New Roman" w:cs="Times New Roman"/>
              </w:rPr>
              <w:t xml:space="preserve"> </w:t>
            </w:r>
            <w:r w:rsidR="00452231" w:rsidRPr="0085799B">
              <w:rPr>
                <w:rFonts w:ascii="Times New Roman" w:hAnsi="Times New Roman" w:cs="Times New Roman"/>
              </w:rPr>
              <w:t>is</w:t>
            </w:r>
            <w:r w:rsidR="00501701" w:rsidRPr="0085799B">
              <w:rPr>
                <w:rFonts w:ascii="Times New Roman" w:hAnsi="Times New Roman" w:cs="Times New Roman"/>
              </w:rPr>
              <w:t xml:space="preserve"> included.  </w:t>
            </w:r>
          </w:p>
          <w:p w14:paraId="7014CE25" w14:textId="34772060" w:rsidR="00D70BDA" w:rsidRPr="0085799B" w:rsidRDefault="00D70BDA" w:rsidP="00916149">
            <w:pPr>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78FDFC" w14:textId="4A583BA8" w:rsidR="009A3CE0"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13</w:t>
            </w:r>
            <w:r w:rsidR="00D70BDA" w:rsidRPr="0085799B">
              <w:rPr>
                <w:rFonts w:ascii="Times New Roman" w:hAnsi="Times New Roman" w:cs="Times New Roman"/>
                <w:b/>
                <w:bCs/>
                <w:color w:val="000000"/>
              </w:rPr>
              <w:t xml:space="preserve"> points</w:t>
            </w:r>
          </w:p>
          <w:p w14:paraId="074680EE" w14:textId="69D16AFE" w:rsidR="00501701" w:rsidRPr="0085799B" w:rsidRDefault="00004C6D" w:rsidP="006E602A">
            <w:pPr>
              <w:rPr>
                <w:rFonts w:ascii="Times New Roman" w:hAnsi="Times New Roman" w:cs="Times New Roman"/>
              </w:rPr>
            </w:pPr>
            <w:r>
              <w:rPr>
                <w:rFonts w:ascii="Times New Roman" w:hAnsi="Times New Roman" w:cs="Times New Roman"/>
              </w:rPr>
              <w:t>The candidate</w:t>
            </w:r>
            <w:r w:rsidR="00501701" w:rsidRPr="0085799B">
              <w:rPr>
                <w:rFonts w:ascii="Times New Roman" w:hAnsi="Times New Roman" w:cs="Times New Roman"/>
              </w:rPr>
              <w:t xml:space="preserve"> created an introduction page that does not clearly introduce the topic of the mini course. The title, 3-5 course objectives, or </w:t>
            </w:r>
            <w:r w:rsidR="00452231" w:rsidRPr="0085799B">
              <w:rPr>
                <w:rFonts w:ascii="Times New Roman" w:hAnsi="Times New Roman" w:cs="Times New Roman"/>
              </w:rPr>
              <w:t xml:space="preserve">image </w:t>
            </w:r>
            <w:r w:rsidR="00501701" w:rsidRPr="0085799B">
              <w:rPr>
                <w:rFonts w:ascii="Times New Roman" w:hAnsi="Times New Roman" w:cs="Times New Roman"/>
              </w:rPr>
              <w:t xml:space="preserve">is missing. </w:t>
            </w:r>
          </w:p>
          <w:p w14:paraId="78FAB215" w14:textId="5921C4F6" w:rsidR="00D70BDA" w:rsidRPr="0085799B" w:rsidRDefault="00D70BDA" w:rsidP="00916149">
            <w:pPr>
              <w:rPr>
                <w:rFonts w:ascii="Times New Roman" w:hAnsi="Times New Roman" w:cs="Times New Roman"/>
              </w:rPr>
            </w:pP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8EB981" w14:textId="10F201D6" w:rsidR="00D70BDA" w:rsidRPr="0085799B" w:rsidRDefault="00D70BDA" w:rsidP="00916149">
            <w:pPr>
              <w:jc w:val="center"/>
              <w:rPr>
                <w:rFonts w:ascii="Times New Roman" w:hAnsi="Times New Roman" w:cs="Times New Roman"/>
                <w:b/>
                <w:bCs/>
                <w:color w:val="000000"/>
              </w:rPr>
            </w:pPr>
            <w:r w:rsidRPr="0085799B">
              <w:rPr>
                <w:rFonts w:ascii="Times New Roman" w:hAnsi="Times New Roman" w:cs="Times New Roman"/>
                <w:b/>
                <w:bCs/>
                <w:color w:val="000000"/>
              </w:rPr>
              <w:t>1 to</w:t>
            </w:r>
            <w:r w:rsidR="00057EB1" w:rsidRPr="0085799B">
              <w:rPr>
                <w:rFonts w:ascii="Times New Roman" w:hAnsi="Times New Roman" w:cs="Times New Roman"/>
                <w:b/>
                <w:bCs/>
                <w:color w:val="000000"/>
              </w:rPr>
              <w:t xml:space="preserve"> </w:t>
            </w:r>
            <w:r w:rsidR="003E3A1F">
              <w:rPr>
                <w:rFonts w:ascii="Times New Roman" w:hAnsi="Times New Roman" w:cs="Times New Roman"/>
                <w:b/>
                <w:bCs/>
                <w:color w:val="000000"/>
              </w:rPr>
              <w:t>12</w:t>
            </w:r>
            <w:r w:rsidR="00057EB1" w:rsidRPr="0085799B">
              <w:rPr>
                <w:rFonts w:ascii="Times New Roman" w:hAnsi="Times New Roman" w:cs="Times New Roman"/>
                <w:b/>
                <w:bCs/>
                <w:color w:val="000000"/>
              </w:rPr>
              <w:t xml:space="preserve"> </w:t>
            </w:r>
            <w:r w:rsidRPr="0085799B">
              <w:rPr>
                <w:rFonts w:ascii="Times New Roman" w:hAnsi="Times New Roman" w:cs="Times New Roman"/>
                <w:b/>
                <w:bCs/>
                <w:color w:val="000000"/>
              </w:rPr>
              <w:t>points</w:t>
            </w:r>
          </w:p>
          <w:p w14:paraId="2521737B" w14:textId="5378B501" w:rsidR="00501701" w:rsidRPr="0085799B" w:rsidRDefault="00004C6D" w:rsidP="006E602A">
            <w:pPr>
              <w:rPr>
                <w:rFonts w:ascii="Times New Roman" w:hAnsi="Times New Roman" w:cs="Times New Roman"/>
              </w:rPr>
            </w:pPr>
            <w:r>
              <w:rPr>
                <w:rFonts w:ascii="Times New Roman" w:hAnsi="Times New Roman" w:cs="Times New Roman"/>
              </w:rPr>
              <w:t>The candidate</w:t>
            </w:r>
            <w:r w:rsidR="00501701" w:rsidRPr="0085799B">
              <w:rPr>
                <w:rFonts w:ascii="Times New Roman" w:hAnsi="Times New Roman" w:cs="Times New Roman"/>
              </w:rPr>
              <w:t xml:space="preserve"> created an introduction page that does not introduce the topic at all. Two or more of the required elements (title, 3-5 course objectives, or </w:t>
            </w:r>
            <w:r w:rsidR="00452231" w:rsidRPr="0085799B">
              <w:rPr>
                <w:rFonts w:ascii="Times New Roman" w:hAnsi="Times New Roman" w:cs="Times New Roman"/>
              </w:rPr>
              <w:t>image</w:t>
            </w:r>
            <w:r w:rsidR="00501701" w:rsidRPr="0085799B">
              <w:rPr>
                <w:rFonts w:ascii="Times New Roman" w:hAnsi="Times New Roman" w:cs="Times New Roman"/>
              </w:rPr>
              <w:t>) in the introduction page are missing</w:t>
            </w:r>
          </w:p>
          <w:p w14:paraId="745C9890" w14:textId="719B32E5" w:rsidR="00D70BDA" w:rsidRPr="0085799B" w:rsidRDefault="00D70BDA" w:rsidP="00916149">
            <w:pPr>
              <w:rPr>
                <w:rFonts w:ascii="Times New Roman" w:hAnsi="Times New Roman" w:cs="Times New Roman"/>
              </w:rPr>
            </w:pP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5C03B"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0 points</w:t>
            </w:r>
          </w:p>
          <w:p w14:paraId="37BC4AE9"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color w:val="000000"/>
              </w:rPr>
              <w:t>Not present</w:t>
            </w:r>
          </w:p>
        </w:tc>
      </w:tr>
      <w:tr w:rsidR="00524918" w:rsidRPr="0085799B" w14:paraId="39137299"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hideMark/>
          </w:tcPr>
          <w:p w14:paraId="0CD062D2" w14:textId="232BF813" w:rsidR="00524918" w:rsidRPr="0085799B" w:rsidRDefault="00501701" w:rsidP="00916149">
            <w:pPr>
              <w:jc w:val="center"/>
              <w:rPr>
                <w:rFonts w:ascii="Times New Roman" w:hAnsi="Times New Roman" w:cs="Times New Roman"/>
              </w:rPr>
            </w:pPr>
            <w:r w:rsidRPr="0085799B">
              <w:rPr>
                <w:rFonts w:ascii="Times New Roman" w:hAnsi="Times New Roman" w:cs="Times New Roman"/>
                <w:b/>
                <w:bCs/>
                <w:color w:val="000000"/>
              </w:rPr>
              <w:t xml:space="preserve">Lesson </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0C6BA2" w14:textId="01903AE8" w:rsidR="008B4B89" w:rsidRPr="0085799B" w:rsidRDefault="00501701" w:rsidP="008B4B89">
            <w:pPr>
              <w:jc w:val="center"/>
              <w:rPr>
                <w:rFonts w:ascii="Times New Roman" w:hAnsi="Times New Roman" w:cs="Times New Roman"/>
                <w:b/>
                <w:bCs/>
                <w:color w:val="000000"/>
              </w:rPr>
            </w:pPr>
            <w:r w:rsidRPr="0085799B">
              <w:rPr>
                <w:rFonts w:ascii="Times New Roman" w:hAnsi="Times New Roman" w:cs="Times New Roman"/>
                <w:b/>
                <w:bCs/>
                <w:color w:val="000000"/>
              </w:rPr>
              <w:t>1</w:t>
            </w:r>
            <w:r w:rsidR="005937DA" w:rsidRPr="0085799B">
              <w:rPr>
                <w:rFonts w:ascii="Times New Roman" w:hAnsi="Times New Roman" w:cs="Times New Roman"/>
                <w:b/>
                <w:bCs/>
                <w:color w:val="000000"/>
              </w:rPr>
              <w:t>4</w:t>
            </w:r>
            <w:r w:rsidR="008B4B89" w:rsidRPr="0085799B">
              <w:rPr>
                <w:rFonts w:ascii="Times New Roman" w:hAnsi="Times New Roman" w:cs="Times New Roman"/>
                <w:b/>
                <w:bCs/>
                <w:color w:val="000000"/>
              </w:rPr>
              <w:t xml:space="preserve"> to </w:t>
            </w:r>
            <w:r w:rsidR="005937DA" w:rsidRPr="0085799B">
              <w:rPr>
                <w:rFonts w:ascii="Times New Roman" w:hAnsi="Times New Roman" w:cs="Times New Roman"/>
                <w:b/>
                <w:bCs/>
                <w:color w:val="000000"/>
              </w:rPr>
              <w:t>15</w:t>
            </w:r>
            <w:r w:rsidR="00E12CDE" w:rsidRPr="0085799B">
              <w:rPr>
                <w:rFonts w:ascii="Times New Roman" w:hAnsi="Times New Roman" w:cs="Times New Roman"/>
                <w:b/>
                <w:bCs/>
                <w:color w:val="000000"/>
              </w:rPr>
              <w:t xml:space="preserve"> p</w:t>
            </w:r>
            <w:r w:rsidR="008B4B89" w:rsidRPr="0085799B">
              <w:rPr>
                <w:rFonts w:ascii="Times New Roman" w:hAnsi="Times New Roman" w:cs="Times New Roman"/>
                <w:b/>
                <w:bCs/>
                <w:color w:val="000000"/>
              </w:rPr>
              <w:t>oints</w:t>
            </w:r>
          </w:p>
          <w:p w14:paraId="7AA25275" w14:textId="79F7F80F" w:rsidR="00B236DF" w:rsidRPr="0085799B" w:rsidRDefault="00B236DF" w:rsidP="006E602A">
            <w:pPr>
              <w:rPr>
                <w:rFonts w:ascii="Times New Roman" w:hAnsi="Times New Roman" w:cs="Times New Roman"/>
              </w:rPr>
            </w:pPr>
            <w:r w:rsidRPr="0085799B">
              <w:rPr>
                <w:rFonts w:ascii="Times New Roman" w:hAnsi="Times New Roman" w:cs="Times New Roman"/>
              </w:rPr>
              <w:t xml:space="preserve">The content of the lesson page section was very clear. The lesson page section was in short and manageable chunks. </w:t>
            </w:r>
            <w:r w:rsidR="00452231" w:rsidRPr="0085799B">
              <w:rPr>
                <w:rFonts w:ascii="Times New Roman" w:hAnsi="Times New Roman" w:cs="Times New Roman"/>
              </w:rPr>
              <w:t>There are at least two images included.</w:t>
            </w:r>
          </w:p>
          <w:p w14:paraId="3120A900" w14:textId="68EF03F1" w:rsidR="00D70BDA" w:rsidRPr="0085799B" w:rsidRDefault="00D70BDA" w:rsidP="00916149">
            <w:pPr>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003985" w14:textId="4E5A4083" w:rsidR="00D70BDA" w:rsidRPr="0085799B" w:rsidRDefault="005B669C" w:rsidP="00916149">
            <w:pPr>
              <w:jc w:val="center"/>
              <w:rPr>
                <w:rFonts w:ascii="Times New Roman" w:hAnsi="Times New Roman" w:cs="Times New Roman"/>
                <w:b/>
                <w:bCs/>
                <w:color w:val="000000"/>
              </w:rPr>
            </w:pPr>
            <w:r w:rsidRPr="0085799B">
              <w:rPr>
                <w:rFonts w:ascii="Times New Roman" w:hAnsi="Times New Roman" w:cs="Times New Roman"/>
                <w:b/>
                <w:bCs/>
                <w:color w:val="000000"/>
              </w:rPr>
              <w:t>13</w:t>
            </w:r>
            <w:r w:rsidR="00D70BDA" w:rsidRPr="0085799B">
              <w:rPr>
                <w:rFonts w:ascii="Times New Roman" w:hAnsi="Times New Roman" w:cs="Times New Roman"/>
                <w:b/>
                <w:bCs/>
                <w:color w:val="000000"/>
              </w:rPr>
              <w:t xml:space="preserve"> points</w:t>
            </w:r>
          </w:p>
          <w:p w14:paraId="0209C4A5" w14:textId="7214502F" w:rsidR="00B236DF" w:rsidRPr="0085799B" w:rsidRDefault="00B236DF" w:rsidP="006E602A">
            <w:pPr>
              <w:rPr>
                <w:rFonts w:ascii="Times New Roman" w:hAnsi="Times New Roman" w:cs="Times New Roman"/>
              </w:rPr>
            </w:pPr>
            <w:r w:rsidRPr="0085799B">
              <w:rPr>
                <w:rFonts w:ascii="Times New Roman" w:hAnsi="Times New Roman" w:cs="Times New Roman"/>
              </w:rPr>
              <w:t xml:space="preserve">The content of the lesson page section was somewhat unclear. Some sections were in short and manageable chunks, not all sections. </w:t>
            </w:r>
            <w:r w:rsidR="00452231" w:rsidRPr="0085799B">
              <w:rPr>
                <w:rFonts w:ascii="Times New Roman" w:hAnsi="Times New Roman" w:cs="Times New Roman"/>
              </w:rPr>
              <w:t xml:space="preserve">There is only one image included. </w:t>
            </w:r>
          </w:p>
          <w:p w14:paraId="1CAB78F6" w14:textId="7F8DF325" w:rsidR="00D70BDA" w:rsidRPr="0085799B" w:rsidRDefault="00D70BDA" w:rsidP="00916149">
            <w:pPr>
              <w:rPr>
                <w:rFonts w:ascii="Times New Roman" w:hAnsi="Times New Roman" w:cs="Times New Roman"/>
              </w:rPr>
            </w:pP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94C4071" w14:textId="7B423102" w:rsidR="00D70BDA" w:rsidRPr="0085799B" w:rsidRDefault="00D70BDA" w:rsidP="00916149">
            <w:pPr>
              <w:jc w:val="center"/>
              <w:rPr>
                <w:rFonts w:ascii="Times New Roman" w:hAnsi="Times New Roman" w:cs="Times New Roman"/>
                <w:b/>
                <w:bCs/>
                <w:color w:val="000000"/>
              </w:rPr>
            </w:pPr>
            <w:r w:rsidRPr="0085799B">
              <w:rPr>
                <w:rFonts w:ascii="Times New Roman" w:hAnsi="Times New Roman" w:cs="Times New Roman"/>
                <w:b/>
                <w:bCs/>
                <w:color w:val="000000"/>
              </w:rPr>
              <w:t xml:space="preserve">1 to </w:t>
            </w:r>
            <w:r w:rsidR="00B236DF" w:rsidRPr="0085799B">
              <w:rPr>
                <w:rFonts w:ascii="Times New Roman" w:hAnsi="Times New Roman" w:cs="Times New Roman"/>
                <w:b/>
                <w:bCs/>
                <w:color w:val="000000"/>
              </w:rPr>
              <w:t>1</w:t>
            </w:r>
            <w:r w:rsidR="005B669C" w:rsidRPr="0085799B">
              <w:rPr>
                <w:rFonts w:ascii="Times New Roman" w:hAnsi="Times New Roman" w:cs="Times New Roman"/>
                <w:b/>
                <w:bCs/>
                <w:color w:val="000000"/>
              </w:rPr>
              <w:t>2</w:t>
            </w:r>
            <w:r w:rsidRPr="0085799B">
              <w:rPr>
                <w:rFonts w:ascii="Times New Roman" w:hAnsi="Times New Roman" w:cs="Times New Roman"/>
                <w:b/>
                <w:bCs/>
                <w:color w:val="000000"/>
              </w:rPr>
              <w:t xml:space="preserve"> points</w:t>
            </w:r>
          </w:p>
          <w:p w14:paraId="0A635FB8" w14:textId="3268EB25" w:rsidR="00B236DF" w:rsidRPr="0085799B" w:rsidRDefault="00B236DF" w:rsidP="006E602A">
            <w:pPr>
              <w:rPr>
                <w:rFonts w:ascii="Times New Roman" w:hAnsi="Times New Roman" w:cs="Times New Roman"/>
              </w:rPr>
            </w:pPr>
            <w:r w:rsidRPr="0085799B">
              <w:rPr>
                <w:rFonts w:ascii="Times New Roman" w:hAnsi="Times New Roman" w:cs="Times New Roman"/>
              </w:rPr>
              <w:t>The content of the lesson page section was very unclear. The sections were not s</w:t>
            </w:r>
            <w:r w:rsidR="00E344AF" w:rsidRPr="0085799B">
              <w:rPr>
                <w:rFonts w:ascii="Times New Roman" w:hAnsi="Times New Roman" w:cs="Times New Roman"/>
              </w:rPr>
              <w:t xml:space="preserve">hort and were not in manageable chunks. </w:t>
            </w:r>
            <w:r w:rsidR="00452231" w:rsidRPr="0085799B">
              <w:rPr>
                <w:rFonts w:ascii="Times New Roman" w:hAnsi="Times New Roman" w:cs="Times New Roman"/>
              </w:rPr>
              <w:t xml:space="preserve">There are not any images. </w:t>
            </w:r>
          </w:p>
          <w:p w14:paraId="2E94621A" w14:textId="03B5D439" w:rsidR="00D70BDA" w:rsidRPr="0085799B" w:rsidRDefault="00D70BDA" w:rsidP="00916149">
            <w:pPr>
              <w:rPr>
                <w:rFonts w:ascii="Times New Roman" w:hAnsi="Times New Roman" w:cs="Times New Roman"/>
              </w:rPr>
            </w:pP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8457A4"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b/>
                <w:bCs/>
                <w:color w:val="000000"/>
              </w:rPr>
              <w:t>0 points</w:t>
            </w:r>
          </w:p>
          <w:p w14:paraId="2922DA0A" w14:textId="77777777" w:rsidR="00D70BDA" w:rsidRPr="0085799B" w:rsidRDefault="00D70BDA" w:rsidP="00916149">
            <w:pPr>
              <w:jc w:val="center"/>
              <w:rPr>
                <w:rFonts w:ascii="Times New Roman" w:hAnsi="Times New Roman" w:cs="Times New Roman"/>
              </w:rPr>
            </w:pPr>
            <w:r w:rsidRPr="0085799B">
              <w:rPr>
                <w:rFonts w:ascii="Times New Roman" w:hAnsi="Times New Roman" w:cs="Times New Roman"/>
                <w:color w:val="000000"/>
              </w:rPr>
              <w:t>Not present</w:t>
            </w:r>
          </w:p>
        </w:tc>
      </w:tr>
      <w:tr w:rsidR="005937DA" w:rsidRPr="0085799B" w14:paraId="6B903CCF"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4F635571" w14:textId="251D0DDF" w:rsidR="005937DA"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t>Authentic Learning Activity</w:t>
            </w:r>
            <w:r w:rsidR="005E4570" w:rsidRPr="0085799B">
              <w:rPr>
                <w:rFonts w:ascii="Times New Roman" w:hAnsi="Times New Roman" w:cs="Times New Roman"/>
                <w:b/>
                <w:bCs/>
                <w:color w:val="000000"/>
              </w:rPr>
              <w:t>:</w:t>
            </w:r>
          </w:p>
          <w:p w14:paraId="7E2DD459" w14:textId="72E70E50" w:rsidR="005937DA"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t>ISTE Educator</w:t>
            </w:r>
            <w:r w:rsidR="005E4570" w:rsidRPr="0085799B">
              <w:rPr>
                <w:rFonts w:ascii="Times New Roman" w:hAnsi="Times New Roman" w:cs="Times New Roman"/>
                <w:b/>
                <w:bCs/>
                <w:color w:val="000000"/>
              </w:rPr>
              <w:t xml:space="preserve"> Designer</w:t>
            </w:r>
            <w:r w:rsidRPr="0085799B">
              <w:rPr>
                <w:rFonts w:ascii="Times New Roman" w:hAnsi="Times New Roman" w:cs="Times New Roman"/>
                <w:b/>
                <w:bCs/>
                <w:color w:val="000000"/>
              </w:rPr>
              <w:t xml:space="preserve"> Standard 5 (</w:t>
            </w:r>
            <w:r w:rsidR="00C26FE4" w:rsidRPr="0085799B">
              <w:rPr>
                <w:rFonts w:ascii="Times New Roman" w:hAnsi="Times New Roman" w:cs="Times New Roman"/>
                <w:b/>
                <w:bCs/>
                <w:color w:val="000000"/>
              </w:rPr>
              <w:t>b)</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50CFF03" w14:textId="77777777" w:rsidR="005937DA" w:rsidRPr="0085799B" w:rsidRDefault="005937DA" w:rsidP="008B4B89">
            <w:pPr>
              <w:jc w:val="center"/>
              <w:rPr>
                <w:rFonts w:ascii="Times New Roman" w:hAnsi="Times New Roman" w:cs="Times New Roman"/>
                <w:b/>
                <w:bCs/>
                <w:color w:val="000000"/>
              </w:rPr>
            </w:pPr>
            <w:r w:rsidRPr="0085799B">
              <w:rPr>
                <w:rFonts w:ascii="Times New Roman" w:hAnsi="Times New Roman" w:cs="Times New Roman"/>
                <w:b/>
                <w:bCs/>
                <w:color w:val="000000"/>
              </w:rPr>
              <w:t>14 to 15 points</w:t>
            </w:r>
          </w:p>
          <w:p w14:paraId="3F3847E1" w14:textId="7EBFE54C" w:rsidR="005937DA" w:rsidRPr="0085799B" w:rsidRDefault="005937DA" w:rsidP="006E602A">
            <w:pPr>
              <w:rPr>
                <w:rFonts w:ascii="Times New Roman" w:hAnsi="Times New Roman" w:cs="Times New Roman"/>
                <w:bCs/>
                <w:color w:val="000000"/>
              </w:rPr>
            </w:pPr>
            <w:r w:rsidRPr="0085799B">
              <w:rPr>
                <w:rFonts w:ascii="Times New Roman" w:hAnsi="Times New Roman" w:cs="Times New Roman"/>
                <w:bCs/>
                <w:color w:val="000000"/>
              </w:rPr>
              <w:t xml:space="preserve">It is clear this activity aligned with content area standards and </w:t>
            </w:r>
            <w:r w:rsidR="00004C6D">
              <w:rPr>
                <w:rFonts w:ascii="Times New Roman" w:hAnsi="Times New Roman" w:cs="Times New Roman"/>
                <w:bCs/>
                <w:color w:val="000000"/>
              </w:rPr>
              <w:t>the candidate</w:t>
            </w:r>
            <w:r w:rsidRPr="0085799B">
              <w:rPr>
                <w:rFonts w:ascii="Times New Roman" w:hAnsi="Times New Roman" w:cs="Times New Roman"/>
                <w:bCs/>
                <w:color w:val="000000"/>
              </w:rPr>
              <w:t xml:space="preserve"> used digital tools and resources to maximize active, deep learning. </w:t>
            </w:r>
            <w:r w:rsidRPr="0085799B">
              <w:rPr>
                <w:rFonts w:ascii="Times New Roman" w:hAnsi="Times New Roman" w:cs="Times New Roman"/>
                <w:color w:val="001631"/>
                <w:sz w:val="21"/>
                <w:szCs w:val="21"/>
                <w:shd w:val="clear" w:color="auto" w:fill="D9EDF2"/>
              </w:rPr>
              <w:t xml:space="preserve">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2A67C9B" w14:textId="77777777" w:rsidR="005937DA"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t>13 points</w:t>
            </w:r>
          </w:p>
          <w:p w14:paraId="6D2A4BCA" w14:textId="70888E30" w:rsidR="005937DA" w:rsidRPr="0085799B" w:rsidRDefault="005937DA" w:rsidP="006E602A">
            <w:pPr>
              <w:rPr>
                <w:rFonts w:ascii="Times New Roman" w:hAnsi="Times New Roman" w:cs="Times New Roman"/>
                <w:bCs/>
                <w:color w:val="000000"/>
              </w:rPr>
            </w:pPr>
            <w:r w:rsidRPr="0085799B">
              <w:rPr>
                <w:rFonts w:ascii="Times New Roman" w:hAnsi="Times New Roman" w:cs="Times New Roman"/>
                <w:bCs/>
                <w:color w:val="000000"/>
              </w:rPr>
              <w:t xml:space="preserve">It is somewhat clear this activity aligned with content area standards and </w:t>
            </w:r>
            <w:r w:rsidR="00004C6D">
              <w:rPr>
                <w:rFonts w:ascii="Times New Roman" w:hAnsi="Times New Roman" w:cs="Times New Roman"/>
                <w:bCs/>
                <w:color w:val="000000"/>
              </w:rPr>
              <w:t>the candidate</w:t>
            </w:r>
            <w:r w:rsidRPr="0085799B">
              <w:rPr>
                <w:rFonts w:ascii="Times New Roman" w:hAnsi="Times New Roman" w:cs="Times New Roman"/>
                <w:bCs/>
                <w:color w:val="000000"/>
              </w:rPr>
              <w:t xml:space="preserve"> used digital tools and resources to maximize active, deep learning. </w:t>
            </w:r>
            <w:r w:rsidRPr="0085799B">
              <w:rPr>
                <w:rFonts w:ascii="Times New Roman" w:hAnsi="Times New Roman" w:cs="Times New Roman"/>
                <w:color w:val="001631"/>
                <w:sz w:val="21"/>
                <w:szCs w:val="21"/>
                <w:shd w:val="clear" w:color="auto" w:fill="D9EDF2"/>
              </w:rPr>
              <w:t xml:space="preserve">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847C293" w14:textId="77777777" w:rsidR="005937DA"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t>1 to 12 points</w:t>
            </w:r>
          </w:p>
          <w:p w14:paraId="0AAA8869" w14:textId="5DF27618" w:rsidR="005937DA" w:rsidRPr="0085799B" w:rsidRDefault="005937DA" w:rsidP="006E602A">
            <w:pPr>
              <w:rPr>
                <w:rFonts w:ascii="Times New Roman" w:hAnsi="Times New Roman" w:cs="Times New Roman"/>
                <w:b/>
                <w:bCs/>
                <w:color w:val="000000"/>
              </w:rPr>
            </w:pPr>
            <w:r w:rsidRPr="0085799B">
              <w:rPr>
                <w:rFonts w:ascii="Times New Roman" w:hAnsi="Times New Roman" w:cs="Times New Roman"/>
                <w:bCs/>
                <w:color w:val="000000"/>
              </w:rPr>
              <w:t>It is not clear at all</w:t>
            </w:r>
            <w:r w:rsidRPr="0085799B">
              <w:rPr>
                <w:rFonts w:ascii="Times New Roman" w:hAnsi="Times New Roman" w:cs="Times New Roman"/>
                <w:b/>
                <w:bCs/>
                <w:color w:val="000000"/>
              </w:rPr>
              <w:t xml:space="preserve"> </w:t>
            </w:r>
            <w:r w:rsidRPr="0085799B">
              <w:rPr>
                <w:rFonts w:ascii="Times New Roman" w:hAnsi="Times New Roman" w:cs="Times New Roman"/>
                <w:bCs/>
                <w:color w:val="000000"/>
              </w:rPr>
              <w:t xml:space="preserve">this activity aligned with content area standards and </w:t>
            </w:r>
            <w:r w:rsidR="00004C6D">
              <w:rPr>
                <w:rFonts w:ascii="Times New Roman" w:hAnsi="Times New Roman" w:cs="Times New Roman"/>
                <w:bCs/>
                <w:color w:val="000000"/>
              </w:rPr>
              <w:t>the candidate</w:t>
            </w:r>
            <w:r w:rsidRPr="0085799B">
              <w:rPr>
                <w:rFonts w:ascii="Times New Roman" w:hAnsi="Times New Roman" w:cs="Times New Roman"/>
                <w:bCs/>
                <w:color w:val="000000"/>
              </w:rPr>
              <w:t xml:space="preserve"> used digital tools and resources to maximize active, deep learning. </w:t>
            </w:r>
            <w:r w:rsidRPr="0085799B">
              <w:rPr>
                <w:rFonts w:ascii="Times New Roman" w:hAnsi="Times New Roman" w:cs="Times New Roman"/>
                <w:color w:val="001631"/>
                <w:sz w:val="21"/>
                <w:szCs w:val="21"/>
                <w:shd w:val="clear" w:color="auto" w:fill="D9EDF2"/>
              </w:rPr>
              <w:t xml:space="preserve">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8312BC" w14:textId="77777777" w:rsidR="00C26FE4" w:rsidRPr="0085799B" w:rsidRDefault="00C26FE4" w:rsidP="00C26FE4">
            <w:pPr>
              <w:jc w:val="center"/>
              <w:rPr>
                <w:rFonts w:ascii="Times New Roman" w:hAnsi="Times New Roman" w:cs="Times New Roman"/>
              </w:rPr>
            </w:pPr>
            <w:r w:rsidRPr="0085799B">
              <w:rPr>
                <w:rFonts w:ascii="Times New Roman" w:hAnsi="Times New Roman" w:cs="Times New Roman"/>
                <w:b/>
                <w:bCs/>
                <w:color w:val="000000"/>
              </w:rPr>
              <w:t>0 points</w:t>
            </w:r>
          </w:p>
          <w:p w14:paraId="4B3FD9B8" w14:textId="5472723D" w:rsidR="005937DA" w:rsidRPr="0085799B" w:rsidRDefault="00C26FE4" w:rsidP="00C26FE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320974" w:rsidRPr="0085799B" w14:paraId="26D232AE"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40DA3AA5" w14:textId="6A047CB3" w:rsidR="00320974"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Content Videos</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3311009" w14:textId="40D7932A" w:rsidR="0051156E" w:rsidRPr="0085799B" w:rsidRDefault="003E3A1F" w:rsidP="008B4B89">
            <w:pPr>
              <w:jc w:val="center"/>
              <w:rPr>
                <w:rFonts w:ascii="Times New Roman" w:hAnsi="Times New Roman" w:cs="Times New Roman"/>
                <w:b/>
                <w:bCs/>
                <w:color w:val="000000"/>
              </w:rPr>
            </w:pPr>
            <w:r>
              <w:rPr>
                <w:rFonts w:ascii="Times New Roman" w:hAnsi="Times New Roman" w:cs="Times New Roman"/>
                <w:b/>
                <w:bCs/>
                <w:color w:val="000000"/>
              </w:rPr>
              <w:t>18</w:t>
            </w:r>
            <w:r w:rsidR="005937DA" w:rsidRPr="0085799B">
              <w:rPr>
                <w:rFonts w:ascii="Times New Roman" w:hAnsi="Times New Roman" w:cs="Times New Roman"/>
                <w:b/>
                <w:bCs/>
                <w:color w:val="000000"/>
              </w:rPr>
              <w:t xml:space="preserve"> to 20</w:t>
            </w:r>
            <w:r w:rsidR="0051156E" w:rsidRPr="0085799B">
              <w:rPr>
                <w:rFonts w:ascii="Times New Roman" w:hAnsi="Times New Roman" w:cs="Times New Roman"/>
                <w:b/>
                <w:bCs/>
                <w:color w:val="000000"/>
              </w:rPr>
              <w:t xml:space="preserve"> points </w:t>
            </w:r>
          </w:p>
          <w:p w14:paraId="0F0899F2" w14:textId="6A5F49BD" w:rsidR="00320974"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A1727F" w:rsidRPr="0085799B">
              <w:rPr>
                <w:rFonts w:ascii="Times New Roman" w:hAnsi="Times New Roman" w:cs="Times New Roman"/>
                <w:bCs/>
                <w:color w:val="000000"/>
              </w:rPr>
              <w:t xml:space="preserve"> created two content videos using a presentation tool.</w:t>
            </w:r>
            <w:r w:rsidR="00D805C8" w:rsidRPr="0085799B">
              <w:rPr>
                <w:rFonts w:ascii="Times New Roman" w:hAnsi="Times New Roman" w:cs="Times New Roman"/>
                <w:bCs/>
                <w:color w:val="000000"/>
              </w:rPr>
              <w:t xml:space="preserve"> Both videos aligned to the course objectives.</w:t>
            </w:r>
            <w:r w:rsidR="00A1727F" w:rsidRPr="0085799B">
              <w:rPr>
                <w:rFonts w:ascii="Times New Roman" w:hAnsi="Times New Roman" w:cs="Times New Roman"/>
                <w:bCs/>
                <w:color w:val="000000"/>
              </w:rPr>
              <w:t xml:space="preserve"> The videos were created using a screen recorder. At least one video was created using </w:t>
            </w:r>
            <w:proofErr w:type="spellStart"/>
            <w:r w:rsidR="00A1727F" w:rsidRPr="0085799B">
              <w:rPr>
                <w:rFonts w:ascii="Times New Roman" w:hAnsi="Times New Roman" w:cs="Times New Roman"/>
                <w:bCs/>
                <w:color w:val="000000"/>
              </w:rPr>
              <w:t>EdPuzzle</w:t>
            </w:r>
            <w:proofErr w:type="spellEnd"/>
            <w:r w:rsidR="00A1727F" w:rsidRPr="0085799B">
              <w:rPr>
                <w:rFonts w:ascii="Times New Roman" w:hAnsi="Times New Roman" w:cs="Times New Roman"/>
                <w:bCs/>
                <w:color w:val="000000"/>
              </w:rPr>
              <w:t xml:space="preserve"> and there were 3-5 questions embedded into the </w:t>
            </w:r>
            <w:proofErr w:type="spellStart"/>
            <w:r w:rsidR="00A1727F" w:rsidRPr="0085799B">
              <w:rPr>
                <w:rFonts w:ascii="Times New Roman" w:hAnsi="Times New Roman" w:cs="Times New Roman"/>
                <w:bCs/>
                <w:color w:val="000000"/>
              </w:rPr>
              <w:t>EdPuzzle</w:t>
            </w:r>
            <w:proofErr w:type="spellEnd"/>
            <w:r w:rsidR="00A1727F" w:rsidRPr="0085799B">
              <w:rPr>
                <w:rFonts w:ascii="Times New Roman" w:hAnsi="Times New Roman" w:cs="Times New Roman"/>
                <w:bCs/>
                <w:color w:val="000000"/>
              </w:rPr>
              <w:t xml:space="preserve"> video. Each content video was 3-5 minutes in length. </w:t>
            </w:r>
            <w:r w:rsidR="00A1727F" w:rsidRPr="0085799B">
              <w:rPr>
                <w:rFonts w:ascii="Times New Roman" w:hAnsi="Times New Roman" w:cs="Times New Roman"/>
                <w:bCs/>
                <w:color w:val="000000"/>
              </w:rPr>
              <w:lastRenderedPageBreak/>
              <w:t xml:space="preserve">Each video was created in a professional manner. </w:t>
            </w:r>
            <w:r>
              <w:rPr>
                <w:rFonts w:ascii="Times New Roman" w:hAnsi="Times New Roman" w:cs="Times New Roman"/>
                <w:bCs/>
                <w:color w:val="000000"/>
              </w:rPr>
              <w:t>The candidate</w:t>
            </w:r>
            <w:r w:rsidR="0083596D" w:rsidRPr="0085799B">
              <w:rPr>
                <w:rFonts w:ascii="Times New Roman" w:hAnsi="Times New Roman" w:cs="Times New Roman"/>
                <w:bCs/>
                <w:color w:val="000000"/>
              </w:rPr>
              <w:t xml:space="preserve"> provided the text copy of their script under each video. </w:t>
            </w:r>
            <w:r w:rsidR="00A1727F" w:rsidRPr="0085799B">
              <w:rPr>
                <w:rFonts w:ascii="Times New Roman" w:hAnsi="Times New Roman" w:cs="Times New Roman"/>
                <w:bCs/>
                <w:color w:val="000000"/>
              </w:rPr>
              <w:t xml:space="preserve">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575E14B" w14:textId="29359C22" w:rsidR="0051156E"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lastRenderedPageBreak/>
              <w:t xml:space="preserve">17 </w:t>
            </w:r>
            <w:r w:rsidR="0051156E" w:rsidRPr="0085799B">
              <w:rPr>
                <w:rFonts w:ascii="Times New Roman" w:hAnsi="Times New Roman" w:cs="Times New Roman"/>
                <w:b/>
                <w:bCs/>
                <w:color w:val="000000"/>
              </w:rPr>
              <w:t xml:space="preserve">points </w:t>
            </w:r>
          </w:p>
          <w:p w14:paraId="58068FC3" w14:textId="5AC9106E" w:rsidR="00320974" w:rsidRPr="0085799B" w:rsidRDefault="00004C6D" w:rsidP="006E602A">
            <w:pPr>
              <w:rPr>
                <w:rFonts w:ascii="Times New Roman" w:hAnsi="Times New Roman" w:cs="Times New Roman"/>
                <w:b/>
                <w:bCs/>
                <w:color w:val="000000"/>
              </w:rPr>
            </w:pPr>
            <w:r>
              <w:rPr>
                <w:rFonts w:ascii="Times New Roman" w:hAnsi="Times New Roman" w:cs="Times New Roman"/>
                <w:bCs/>
                <w:color w:val="000000"/>
              </w:rPr>
              <w:t>The candidate</w:t>
            </w:r>
            <w:r w:rsidR="00A1727F" w:rsidRPr="0085799B">
              <w:rPr>
                <w:rFonts w:ascii="Times New Roman" w:hAnsi="Times New Roman" w:cs="Times New Roman"/>
                <w:bCs/>
                <w:color w:val="000000"/>
              </w:rPr>
              <w:t xml:space="preserve"> created two content videos but only one was created using a presentation tool.</w:t>
            </w:r>
            <w:r w:rsidR="00D805C8" w:rsidRPr="0085799B">
              <w:rPr>
                <w:rFonts w:ascii="Times New Roman" w:hAnsi="Times New Roman" w:cs="Times New Roman"/>
                <w:bCs/>
                <w:color w:val="000000"/>
              </w:rPr>
              <w:t xml:space="preserve"> Only one video aligned to the course objectives.</w:t>
            </w:r>
            <w:r w:rsidR="00A1727F" w:rsidRPr="0085799B">
              <w:rPr>
                <w:rFonts w:ascii="Times New Roman" w:hAnsi="Times New Roman" w:cs="Times New Roman"/>
                <w:bCs/>
                <w:color w:val="000000"/>
              </w:rPr>
              <w:t xml:space="preserve"> Only one video was created using a screen recorder. At least one video was created using </w:t>
            </w:r>
            <w:proofErr w:type="spellStart"/>
            <w:r w:rsidR="00A1727F" w:rsidRPr="0085799B">
              <w:rPr>
                <w:rFonts w:ascii="Times New Roman" w:hAnsi="Times New Roman" w:cs="Times New Roman"/>
                <w:bCs/>
                <w:color w:val="000000"/>
              </w:rPr>
              <w:t>EdPuzzle</w:t>
            </w:r>
            <w:proofErr w:type="spellEnd"/>
            <w:r w:rsidR="00A1727F" w:rsidRPr="0085799B">
              <w:rPr>
                <w:rFonts w:ascii="Times New Roman" w:hAnsi="Times New Roman" w:cs="Times New Roman"/>
                <w:bCs/>
                <w:color w:val="000000"/>
              </w:rPr>
              <w:t xml:space="preserve"> and there were only 1-2 questions embedded into the </w:t>
            </w:r>
            <w:proofErr w:type="spellStart"/>
            <w:r w:rsidR="00A1727F" w:rsidRPr="0085799B">
              <w:rPr>
                <w:rFonts w:ascii="Times New Roman" w:hAnsi="Times New Roman" w:cs="Times New Roman"/>
                <w:bCs/>
                <w:color w:val="000000"/>
              </w:rPr>
              <w:t>EdPuzzle</w:t>
            </w:r>
            <w:proofErr w:type="spellEnd"/>
            <w:r w:rsidR="00A1727F" w:rsidRPr="0085799B">
              <w:rPr>
                <w:rFonts w:ascii="Times New Roman" w:hAnsi="Times New Roman" w:cs="Times New Roman"/>
                <w:bCs/>
                <w:color w:val="000000"/>
              </w:rPr>
              <w:t xml:space="preserve"> video. Each content video was less than 3 minutes or over 5 </w:t>
            </w:r>
            <w:r w:rsidR="00A1727F" w:rsidRPr="0085799B">
              <w:rPr>
                <w:rFonts w:ascii="Times New Roman" w:hAnsi="Times New Roman" w:cs="Times New Roman"/>
                <w:bCs/>
                <w:color w:val="000000"/>
              </w:rPr>
              <w:lastRenderedPageBreak/>
              <w:t>minutes in length. The videos were not created in a professional manner.</w:t>
            </w:r>
            <w:r w:rsidR="0083596D" w:rsidRPr="0085799B">
              <w:rPr>
                <w:rFonts w:ascii="Times New Roman" w:hAnsi="Times New Roman" w:cs="Times New Roman"/>
                <w:bCs/>
                <w:color w:val="000000"/>
              </w:rPr>
              <w:t xml:space="preserve"> </w:t>
            </w:r>
            <w:r>
              <w:rPr>
                <w:rFonts w:ascii="Times New Roman" w:hAnsi="Times New Roman" w:cs="Times New Roman"/>
                <w:bCs/>
                <w:color w:val="000000"/>
              </w:rPr>
              <w:t>The candidate</w:t>
            </w:r>
            <w:r w:rsidR="0083596D" w:rsidRPr="0085799B">
              <w:rPr>
                <w:rFonts w:ascii="Times New Roman" w:hAnsi="Times New Roman" w:cs="Times New Roman"/>
                <w:bCs/>
                <w:color w:val="000000"/>
              </w:rPr>
              <w:t xml:space="preserve"> provided the text copy of only video </w:t>
            </w:r>
            <w:r w:rsidR="00D805C8" w:rsidRPr="0085799B">
              <w:rPr>
                <w:rFonts w:ascii="Times New Roman" w:hAnsi="Times New Roman" w:cs="Times New Roman"/>
                <w:bCs/>
                <w:color w:val="000000"/>
              </w:rPr>
              <w:t xml:space="preserve">of </w:t>
            </w:r>
            <w:r w:rsidR="0083596D" w:rsidRPr="0085799B">
              <w:rPr>
                <w:rFonts w:ascii="Times New Roman" w:hAnsi="Times New Roman" w:cs="Times New Roman"/>
                <w:bCs/>
                <w:color w:val="000000"/>
              </w:rPr>
              <w:t xml:space="preserve">their script.  </w:t>
            </w:r>
            <w:r w:rsidR="00A1727F" w:rsidRPr="0085799B">
              <w:rPr>
                <w:rFonts w:ascii="Times New Roman" w:hAnsi="Times New Roman" w:cs="Times New Roman"/>
                <w:bCs/>
                <w:color w:val="000000"/>
              </w:rPr>
              <w:t xml:space="preserve">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CA782E" w14:textId="01094E86" w:rsidR="0051156E" w:rsidRPr="0085799B" w:rsidRDefault="0051156E" w:rsidP="00916149">
            <w:pPr>
              <w:jc w:val="center"/>
              <w:rPr>
                <w:rFonts w:ascii="Times New Roman" w:hAnsi="Times New Roman" w:cs="Times New Roman"/>
                <w:b/>
                <w:bCs/>
                <w:color w:val="000000"/>
              </w:rPr>
            </w:pPr>
            <w:r w:rsidRPr="0085799B">
              <w:rPr>
                <w:rFonts w:ascii="Times New Roman" w:hAnsi="Times New Roman" w:cs="Times New Roman"/>
                <w:b/>
                <w:bCs/>
                <w:color w:val="000000"/>
              </w:rPr>
              <w:lastRenderedPageBreak/>
              <w:t xml:space="preserve">1 to </w:t>
            </w:r>
            <w:r w:rsidR="005937DA" w:rsidRPr="0085799B">
              <w:rPr>
                <w:rFonts w:ascii="Times New Roman" w:hAnsi="Times New Roman" w:cs="Times New Roman"/>
                <w:b/>
                <w:bCs/>
                <w:color w:val="000000"/>
              </w:rPr>
              <w:t>1</w:t>
            </w:r>
            <w:r w:rsidRPr="0085799B">
              <w:rPr>
                <w:rFonts w:ascii="Times New Roman" w:hAnsi="Times New Roman" w:cs="Times New Roman"/>
                <w:b/>
                <w:bCs/>
                <w:color w:val="000000"/>
              </w:rPr>
              <w:t>6 points</w:t>
            </w:r>
          </w:p>
          <w:p w14:paraId="0EC6042F" w14:textId="66C2B896" w:rsidR="00320974" w:rsidRPr="0085799B" w:rsidRDefault="00004C6D" w:rsidP="006E602A">
            <w:pPr>
              <w:rPr>
                <w:rFonts w:ascii="Times New Roman" w:hAnsi="Times New Roman" w:cs="Times New Roman"/>
                <w:b/>
                <w:bCs/>
                <w:color w:val="000000"/>
              </w:rPr>
            </w:pPr>
            <w:r>
              <w:rPr>
                <w:rFonts w:ascii="Times New Roman" w:hAnsi="Times New Roman" w:cs="Times New Roman"/>
                <w:bCs/>
                <w:color w:val="000000"/>
              </w:rPr>
              <w:t>The candidate</w:t>
            </w:r>
            <w:r w:rsidR="00A1727F" w:rsidRPr="0085799B">
              <w:rPr>
                <w:rFonts w:ascii="Times New Roman" w:hAnsi="Times New Roman" w:cs="Times New Roman"/>
                <w:bCs/>
                <w:color w:val="000000"/>
              </w:rPr>
              <w:t xml:space="preserve"> created two content videos but did not use a presentation tool.</w:t>
            </w:r>
            <w:r w:rsidR="00D805C8" w:rsidRPr="0085799B">
              <w:rPr>
                <w:rFonts w:ascii="Times New Roman" w:hAnsi="Times New Roman" w:cs="Times New Roman"/>
                <w:bCs/>
                <w:color w:val="000000"/>
              </w:rPr>
              <w:t xml:space="preserve"> The videos did not align to course objectives.</w:t>
            </w:r>
            <w:r w:rsidR="00A1727F" w:rsidRPr="0085799B">
              <w:rPr>
                <w:rFonts w:ascii="Times New Roman" w:hAnsi="Times New Roman" w:cs="Times New Roman"/>
                <w:bCs/>
                <w:color w:val="000000"/>
              </w:rPr>
              <w:t xml:space="preserve"> Neither of the videos were created using a screen recorder. </w:t>
            </w:r>
            <w:r>
              <w:rPr>
                <w:rFonts w:ascii="Times New Roman" w:hAnsi="Times New Roman" w:cs="Times New Roman"/>
                <w:bCs/>
                <w:color w:val="000000"/>
              </w:rPr>
              <w:t>The candidate</w:t>
            </w:r>
            <w:r w:rsidR="00A1727F" w:rsidRPr="0085799B">
              <w:rPr>
                <w:rFonts w:ascii="Times New Roman" w:hAnsi="Times New Roman" w:cs="Times New Roman"/>
                <w:bCs/>
                <w:color w:val="000000"/>
              </w:rPr>
              <w:t xml:space="preserve"> did not use </w:t>
            </w:r>
            <w:proofErr w:type="spellStart"/>
            <w:r w:rsidR="00A1727F" w:rsidRPr="0085799B">
              <w:rPr>
                <w:rFonts w:ascii="Times New Roman" w:hAnsi="Times New Roman" w:cs="Times New Roman"/>
                <w:bCs/>
                <w:color w:val="000000"/>
              </w:rPr>
              <w:t>EdPuzzle</w:t>
            </w:r>
            <w:proofErr w:type="spellEnd"/>
            <w:r w:rsidR="00A1727F" w:rsidRPr="0085799B">
              <w:rPr>
                <w:rFonts w:ascii="Times New Roman" w:hAnsi="Times New Roman" w:cs="Times New Roman"/>
                <w:bCs/>
                <w:color w:val="000000"/>
              </w:rPr>
              <w:t xml:space="preserve">. Each content video was less than 2 minutes or over 6 minutes in length. The videos were not created in a professional </w:t>
            </w:r>
            <w:r w:rsidR="00A1727F" w:rsidRPr="0085799B">
              <w:rPr>
                <w:rFonts w:ascii="Times New Roman" w:hAnsi="Times New Roman" w:cs="Times New Roman"/>
                <w:bCs/>
                <w:color w:val="000000"/>
              </w:rPr>
              <w:lastRenderedPageBreak/>
              <w:t xml:space="preserve">manner.  </w:t>
            </w:r>
            <w:r>
              <w:rPr>
                <w:rFonts w:ascii="Times New Roman" w:hAnsi="Times New Roman" w:cs="Times New Roman"/>
                <w:bCs/>
                <w:color w:val="000000"/>
              </w:rPr>
              <w:t>The candidate</w:t>
            </w:r>
            <w:r w:rsidR="00D805C8" w:rsidRPr="0085799B">
              <w:rPr>
                <w:rFonts w:ascii="Times New Roman" w:hAnsi="Times New Roman" w:cs="Times New Roman"/>
                <w:bCs/>
                <w:color w:val="000000"/>
              </w:rPr>
              <w:t xml:space="preserve"> did not provide a text copy for their videos. </w:t>
            </w:r>
            <w:r w:rsidR="00A1727F" w:rsidRPr="0085799B">
              <w:rPr>
                <w:rFonts w:ascii="Times New Roman" w:hAnsi="Times New Roman" w:cs="Times New Roman"/>
                <w:bCs/>
                <w:color w:val="000000"/>
              </w:rPr>
              <w:t xml:space="preserve">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B1949DF" w14:textId="77777777" w:rsidR="00D25DB4" w:rsidRPr="0085799B" w:rsidRDefault="00D25DB4" w:rsidP="00D25DB4">
            <w:pPr>
              <w:jc w:val="center"/>
              <w:rPr>
                <w:rFonts w:ascii="Times New Roman" w:hAnsi="Times New Roman" w:cs="Times New Roman"/>
              </w:rPr>
            </w:pPr>
            <w:r w:rsidRPr="0085799B">
              <w:rPr>
                <w:rFonts w:ascii="Times New Roman" w:hAnsi="Times New Roman" w:cs="Times New Roman"/>
                <w:b/>
                <w:bCs/>
                <w:color w:val="000000"/>
              </w:rPr>
              <w:lastRenderedPageBreak/>
              <w:t>0 points</w:t>
            </w:r>
          </w:p>
          <w:p w14:paraId="5D9B3878" w14:textId="7433DE87" w:rsidR="00320974" w:rsidRPr="0085799B" w:rsidRDefault="00D25DB4" w:rsidP="00D25DB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501701" w:rsidRPr="0085799B" w14:paraId="666C031D"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3BA47686" w14:textId="10EF6907" w:rsidR="00501701"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Links</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6470ACF" w14:textId="08B39115" w:rsidR="00501701" w:rsidRPr="0085799B" w:rsidRDefault="0051156E" w:rsidP="008B4B89">
            <w:pPr>
              <w:jc w:val="center"/>
              <w:rPr>
                <w:rFonts w:ascii="Times New Roman" w:hAnsi="Times New Roman" w:cs="Times New Roman"/>
                <w:b/>
                <w:bCs/>
                <w:color w:val="000000"/>
              </w:rPr>
            </w:pPr>
            <w:r w:rsidRPr="0085799B">
              <w:rPr>
                <w:rFonts w:ascii="Times New Roman" w:hAnsi="Times New Roman" w:cs="Times New Roman"/>
                <w:b/>
                <w:bCs/>
                <w:color w:val="000000"/>
              </w:rPr>
              <w:t xml:space="preserve">10 points </w:t>
            </w:r>
          </w:p>
          <w:p w14:paraId="4DA5B1AA" w14:textId="72ADB62C" w:rsidR="00D805C8"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805C8" w:rsidRPr="0085799B">
              <w:rPr>
                <w:rFonts w:ascii="Times New Roman" w:hAnsi="Times New Roman" w:cs="Times New Roman"/>
                <w:bCs/>
                <w:color w:val="000000"/>
              </w:rPr>
              <w:t xml:space="preserve"> provided two links that work. The websites provide more information </w:t>
            </w:r>
            <w:proofErr w:type="spellStart"/>
            <w:r w:rsidR="00D805C8" w:rsidRPr="0085799B">
              <w:rPr>
                <w:rFonts w:ascii="Times New Roman" w:hAnsi="Times New Roman" w:cs="Times New Roman"/>
                <w:bCs/>
                <w:color w:val="000000"/>
              </w:rPr>
              <w:t>abut</w:t>
            </w:r>
            <w:proofErr w:type="spellEnd"/>
            <w:r w:rsidR="00D805C8" w:rsidRPr="0085799B">
              <w:rPr>
                <w:rFonts w:ascii="Times New Roman" w:hAnsi="Times New Roman" w:cs="Times New Roman"/>
                <w:bCs/>
                <w:color w:val="000000"/>
              </w:rPr>
              <w:t xml:space="preserve"> the topic. The websites align with the course objectives. </w:t>
            </w:r>
          </w:p>
          <w:p w14:paraId="2F63CB79" w14:textId="71B9F709" w:rsidR="0083596D" w:rsidRPr="0085799B" w:rsidRDefault="0083596D" w:rsidP="008B4B89">
            <w:pPr>
              <w:jc w:val="center"/>
              <w:rPr>
                <w:rFonts w:ascii="Times New Roman" w:hAnsi="Times New Roman" w:cs="Times New Roman"/>
                <w:b/>
                <w:bCs/>
                <w:color w:val="000000"/>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A254DF2" w14:textId="2D8A9F7E"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8 to 9</w:t>
            </w:r>
            <w:r w:rsidR="00D805C8" w:rsidRPr="0085799B">
              <w:rPr>
                <w:rFonts w:ascii="Times New Roman" w:hAnsi="Times New Roman" w:cs="Times New Roman"/>
                <w:b/>
                <w:bCs/>
                <w:color w:val="000000"/>
              </w:rPr>
              <w:t xml:space="preserve"> points </w:t>
            </w:r>
          </w:p>
          <w:p w14:paraId="22819DCD" w14:textId="6A8A6387" w:rsidR="00D805C8"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805C8" w:rsidRPr="0085799B">
              <w:rPr>
                <w:rFonts w:ascii="Times New Roman" w:hAnsi="Times New Roman" w:cs="Times New Roman"/>
                <w:bCs/>
                <w:color w:val="000000"/>
              </w:rPr>
              <w:t xml:space="preserve"> provides two links, but only one works. It is somewhat unclear how the websites provide more information about the topic. Only one website aligns with the course objectives.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1E3967" w14:textId="32360913"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1 to 7</w:t>
            </w:r>
            <w:r w:rsidR="00D805C8" w:rsidRPr="0085799B">
              <w:rPr>
                <w:rFonts w:ascii="Times New Roman" w:hAnsi="Times New Roman" w:cs="Times New Roman"/>
                <w:b/>
                <w:bCs/>
                <w:color w:val="000000"/>
              </w:rPr>
              <w:t xml:space="preserve"> points </w:t>
            </w:r>
          </w:p>
          <w:p w14:paraId="618F87D4" w14:textId="129E1897" w:rsidR="00D805C8"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805C8" w:rsidRPr="0085799B">
              <w:rPr>
                <w:rFonts w:ascii="Times New Roman" w:hAnsi="Times New Roman" w:cs="Times New Roman"/>
                <w:bCs/>
                <w:color w:val="000000"/>
              </w:rPr>
              <w:t xml:space="preserve"> provides two links, but they do not work. If the links do work the websites are very unclear how they provide more information about the topic. Neither website aligns with the course objectives.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4ECDE2D" w14:textId="77777777" w:rsidR="00D25DB4" w:rsidRPr="0085799B" w:rsidRDefault="00D25DB4" w:rsidP="00D25DB4">
            <w:pPr>
              <w:jc w:val="center"/>
              <w:rPr>
                <w:rFonts w:ascii="Times New Roman" w:hAnsi="Times New Roman" w:cs="Times New Roman"/>
              </w:rPr>
            </w:pPr>
            <w:r w:rsidRPr="0085799B">
              <w:rPr>
                <w:rFonts w:ascii="Times New Roman" w:hAnsi="Times New Roman" w:cs="Times New Roman"/>
                <w:b/>
                <w:bCs/>
                <w:color w:val="000000"/>
              </w:rPr>
              <w:t>0 points</w:t>
            </w:r>
          </w:p>
          <w:p w14:paraId="5A5ABF5C" w14:textId="0E142504" w:rsidR="00501701" w:rsidRPr="0085799B" w:rsidRDefault="00D25DB4" w:rsidP="00D25DB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501701" w:rsidRPr="0085799B" w14:paraId="50DB62EC"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1D7A9E53" w14:textId="26B629A4" w:rsidR="00501701"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 xml:space="preserve">Printable Handout </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810C18" w14:textId="5E06FB69" w:rsidR="00501701" w:rsidRPr="0085799B" w:rsidRDefault="00D805C8" w:rsidP="008B4B89">
            <w:pPr>
              <w:jc w:val="center"/>
              <w:rPr>
                <w:rFonts w:ascii="Times New Roman" w:hAnsi="Times New Roman" w:cs="Times New Roman"/>
                <w:b/>
                <w:bCs/>
                <w:color w:val="000000"/>
              </w:rPr>
            </w:pPr>
            <w:r w:rsidRPr="0085799B">
              <w:rPr>
                <w:rFonts w:ascii="Times New Roman" w:hAnsi="Times New Roman" w:cs="Times New Roman"/>
                <w:b/>
                <w:bCs/>
                <w:color w:val="000000"/>
              </w:rPr>
              <w:t xml:space="preserve">10 points </w:t>
            </w:r>
          </w:p>
          <w:p w14:paraId="04189D7D" w14:textId="79E19703" w:rsidR="00D805C8" w:rsidRPr="0085799B" w:rsidRDefault="00D805C8" w:rsidP="006E602A">
            <w:pPr>
              <w:rPr>
                <w:rFonts w:ascii="Times New Roman" w:hAnsi="Times New Roman" w:cs="Times New Roman"/>
                <w:bCs/>
                <w:color w:val="000000"/>
              </w:rPr>
            </w:pPr>
            <w:r w:rsidRPr="0085799B">
              <w:rPr>
                <w:rFonts w:ascii="Times New Roman" w:hAnsi="Times New Roman" w:cs="Times New Roman"/>
                <w:bCs/>
                <w:color w:val="000000"/>
              </w:rPr>
              <w:t xml:space="preserve">The printable handout is an activity that will help the learner achieve at least one of the course objectives. The handout is in PDF form.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62D8C0" w14:textId="65428B6D"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8 to 9</w:t>
            </w:r>
            <w:r w:rsidR="00D805C8" w:rsidRPr="0085799B">
              <w:rPr>
                <w:rFonts w:ascii="Times New Roman" w:hAnsi="Times New Roman" w:cs="Times New Roman"/>
                <w:b/>
                <w:bCs/>
                <w:color w:val="000000"/>
              </w:rPr>
              <w:t xml:space="preserve"> points </w:t>
            </w:r>
          </w:p>
          <w:p w14:paraId="3F5E74E4" w14:textId="7C39628A" w:rsidR="00D805C8" w:rsidRPr="0085799B" w:rsidRDefault="00D805C8" w:rsidP="006E602A">
            <w:pPr>
              <w:rPr>
                <w:rFonts w:ascii="Times New Roman" w:hAnsi="Times New Roman" w:cs="Times New Roman"/>
                <w:bCs/>
                <w:color w:val="000000"/>
              </w:rPr>
            </w:pPr>
            <w:r w:rsidRPr="0085799B">
              <w:rPr>
                <w:rFonts w:ascii="Times New Roman" w:hAnsi="Times New Roman" w:cs="Times New Roman"/>
                <w:bCs/>
                <w:color w:val="000000"/>
              </w:rPr>
              <w:t xml:space="preserve">It is somewhat unclear how the printable handout will help the learner achieve at least one of the course objectives. The handout is not in PDF form.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0BE3B6" w14:textId="71610B38"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1 to 7</w:t>
            </w:r>
            <w:r w:rsidR="00D805C8" w:rsidRPr="0085799B">
              <w:rPr>
                <w:rFonts w:ascii="Times New Roman" w:hAnsi="Times New Roman" w:cs="Times New Roman"/>
                <w:b/>
                <w:bCs/>
                <w:color w:val="000000"/>
              </w:rPr>
              <w:t xml:space="preserve"> points </w:t>
            </w:r>
          </w:p>
          <w:p w14:paraId="25B71650" w14:textId="0B545C6D" w:rsidR="00D805C8" w:rsidRPr="0085799B" w:rsidRDefault="00D805C8" w:rsidP="006E602A">
            <w:pPr>
              <w:rPr>
                <w:rFonts w:ascii="Times New Roman" w:hAnsi="Times New Roman" w:cs="Times New Roman"/>
                <w:bCs/>
                <w:color w:val="000000"/>
              </w:rPr>
            </w:pPr>
            <w:r w:rsidRPr="0085799B">
              <w:rPr>
                <w:rFonts w:ascii="Times New Roman" w:hAnsi="Times New Roman" w:cs="Times New Roman"/>
                <w:bCs/>
                <w:color w:val="000000"/>
              </w:rPr>
              <w:t xml:space="preserve">It is very unclear how the printable handout will help the learner achieve at least one of the course objectives. The </w:t>
            </w:r>
            <w:r w:rsidR="00D25DB4" w:rsidRPr="0085799B">
              <w:rPr>
                <w:rFonts w:ascii="Times New Roman" w:hAnsi="Times New Roman" w:cs="Times New Roman"/>
                <w:bCs/>
                <w:color w:val="000000"/>
              </w:rPr>
              <w:t xml:space="preserve">handout is not in PDF form.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5DCB490" w14:textId="77777777" w:rsidR="00D25DB4" w:rsidRPr="0085799B" w:rsidRDefault="00D25DB4" w:rsidP="00D25DB4">
            <w:pPr>
              <w:jc w:val="center"/>
              <w:rPr>
                <w:rFonts w:ascii="Times New Roman" w:hAnsi="Times New Roman" w:cs="Times New Roman"/>
              </w:rPr>
            </w:pPr>
            <w:r w:rsidRPr="0085799B">
              <w:rPr>
                <w:rFonts w:ascii="Times New Roman" w:hAnsi="Times New Roman" w:cs="Times New Roman"/>
                <w:b/>
                <w:bCs/>
                <w:color w:val="000000"/>
              </w:rPr>
              <w:t>0 points</w:t>
            </w:r>
          </w:p>
          <w:p w14:paraId="7BDFB979" w14:textId="6F07D54C" w:rsidR="00501701" w:rsidRPr="0085799B" w:rsidRDefault="00D25DB4" w:rsidP="00D25DB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501701" w:rsidRPr="0085799B" w14:paraId="7B1BDC3E"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015859BB" w14:textId="51761FAB" w:rsidR="00501701"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Discussion Forum</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CE3919" w14:textId="32F85948" w:rsidR="00501701" w:rsidRPr="0085799B" w:rsidRDefault="00D25DB4" w:rsidP="008B4B89">
            <w:pPr>
              <w:jc w:val="center"/>
              <w:rPr>
                <w:rFonts w:ascii="Times New Roman" w:hAnsi="Times New Roman" w:cs="Times New Roman"/>
                <w:b/>
                <w:bCs/>
                <w:color w:val="000000"/>
              </w:rPr>
            </w:pPr>
            <w:r w:rsidRPr="0085799B">
              <w:rPr>
                <w:rFonts w:ascii="Times New Roman" w:hAnsi="Times New Roman" w:cs="Times New Roman"/>
                <w:b/>
                <w:bCs/>
                <w:color w:val="000000"/>
              </w:rPr>
              <w:t>10 points</w:t>
            </w:r>
          </w:p>
          <w:p w14:paraId="357718AD" w14:textId="20416F2F" w:rsidR="00D25DB4"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25DB4" w:rsidRPr="0085799B">
              <w:rPr>
                <w:rFonts w:ascii="Times New Roman" w:hAnsi="Times New Roman" w:cs="Times New Roman"/>
                <w:bCs/>
                <w:color w:val="000000"/>
              </w:rPr>
              <w:t xml:space="preserve"> created a discussion forum that aligns with the course objectives. </w:t>
            </w:r>
            <w:r>
              <w:rPr>
                <w:rFonts w:ascii="Times New Roman" w:hAnsi="Times New Roman" w:cs="Times New Roman"/>
                <w:bCs/>
                <w:color w:val="000000"/>
              </w:rPr>
              <w:t>The candidate</w:t>
            </w:r>
            <w:r w:rsidR="00D25DB4" w:rsidRPr="0085799B">
              <w:rPr>
                <w:rFonts w:ascii="Times New Roman" w:hAnsi="Times New Roman" w:cs="Times New Roman"/>
                <w:bCs/>
                <w:color w:val="000000"/>
              </w:rPr>
              <w:t xml:space="preserve"> provided clear instructions for the discussion.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0CC31F" w14:textId="39131058"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8 to 9</w:t>
            </w:r>
            <w:r w:rsidR="00D25DB4" w:rsidRPr="0085799B">
              <w:rPr>
                <w:rFonts w:ascii="Times New Roman" w:hAnsi="Times New Roman" w:cs="Times New Roman"/>
                <w:b/>
                <w:bCs/>
                <w:color w:val="000000"/>
              </w:rPr>
              <w:t xml:space="preserve"> points</w:t>
            </w:r>
          </w:p>
          <w:p w14:paraId="34FA721A" w14:textId="52DDBF81" w:rsidR="00D25DB4" w:rsidRPr="0085799B" w:rsidRDefault="00D25DB4" w:rsidP="006E602A">
            <w:pPr>
              <w:rPr>
                <w:rFonts w:ascii="Times New Roman" w:hAnsi="Times New Roman" w:cs="Times New Roman"/>
                <w:bCs/>
                <w:color w:val="000000"/>
              </w:rPr>
            </w:pPr>
            <w:r w:rsidRPr="0085799B">
              <w:rPr>
                <w:rFonts w:ascii="Times New Roman" w:hAnsi="Times New Roman" w:cs="Times New Roman"/>
                <w:bCs/>
                <w:color w:val="000000"/>
              </w:rPr>
              <w:t xml:space="preserve">The created a discussion forum what was somewhat unclear how it aligned with the course objectives. </w:t>
            </w:r>
            <w:r w:rsidR="00004C6D">
              <w:rPr>
                <w:rFonts w:ascii="Times New Roman" w:hAnsi="Times New Roman" w:cs="Times New Roman"/>
                <w:bCs/>
                <w:color w:val="000000"/>
              </w:rPr>
              <w:t>The candidate</w:t>
            </w:r>
            <w:r w:rsidRPr="0085799B">
              <w:rPr>
                <w:rFonts w:ascii="Times New Roman" w:hAnsi="Times New Roman" w:cs="Times New Roman"/>
                <w:bCs/>
                <w:color w:val="000000"/>
              </w:rPr>
              <w:t xml:space="preserve"> did not provide very clear instructions for the discussion.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819E0FE" w14:textId="241F2B96" w:rsidR="00D25DB4"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1 to 7</w:t>
            </w:r>
            <w:r w:rsidR="00D25DB4" w:rsidRPr="0085799B">
              <w:rPr>
                <w:rFonts w:ascii="Times New Roman" w:hAnsi="Times New Roman" w:cs="Times New Roman"/>
                <w:b/>
                <w:bCs/>
                <w:color w:val="000000"/>
              </w:rPr>
              <w:t xml:space="preserve"> points</w:t>
            </w:r>
          </w:p>
          <w:p w14:paraId="06F818CE" w14:textId="079EABF7" w:rsidR="00501701" w:rsidRPr="0085799B" w:rsidRDefault="00D25DB4" w:rsidP="006E602A">
            <w:pPr>
              <w:rPr>
                <w:rFonts w:ascii="Times New Roman" w:hAnsi="Times New Roman" w:cs="Times New Roman"/>
                <w:b/>
                <w:bCs/>
                <w:color w:val="000000"/>
              </w:rPr>
            </w:pPr>
            <w:r w:rsidRPr="0085799B">
              <w:rPr>
                <w:rFonts w:ascii="Times New Roman" w:hAnsi="Times New Roman" w:cs="Times New Roman"/>
                <w:bCs/>
                <w:color w:val="000000"/>
              </w:rPr>
              <w:t xml:space="preserve">It was not clear at all how the discussion forum aligned with the course objectives. </w:t>
            </w:r>
            <w:r w:rsidR="00004C6D">
              <w:rPr>
                <w:rFonts w:ascii="Times New Roman" w:hAnsi="Times New Roman" w:cs="Times New Roman"/>
                <w:bCs/>
                <w:color w:val="000000"/>
              </w:rPr>
              <w:t>The candidate</w:t>
            </w:r>
            <w:r w:rsidRPr="0085799B">
              <w:rPr>
                <w:rFonts w:ascii="Times New Roman" w:hAnsi="Times New Roman" w:cs="Times New Roman"/>
                <w:bCs/>
                <w:color w:val="000000"/>
              </w:rPr>
              <w:t xml:space="preserve"> did not provide instructions for the discussion. </w:t>
            </w:r>
            <w:r w:rsidRPr="0085799B">
              <w:rPr>
                <w:rFonts w:ascii="Times New Roman" w:hAnsi="Times New Roman" w:cs="Times New Roman"/>
                <w:b/>
                <w:bCs/>
                <w:color w:val="000000"/>
              </w:rPr>
              <w:t xml:space="preserve">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8EAE69" w14:textId="77777777" w:rsidR="00D25DB4" w:rsidRPr="0085799B" w:rsidRDefault="00D25DB4" w:rsidP="00D25DB4">
            <w:pPr>
              <w:jc w:val="center"/>
              <w:rPr>
                <w:rFonts w:ascii="Times New Roman" w:hAnsi="Times New Roman" w:cs="Times New Roman"/>
              </w:rPr>
            </w:pPr>
            <w:r w:rsidRPr="0085799B">
              <w:rPr>
                <w:rFonts w:ascii="Times New Roman" w:hAnsi="Times New Roman" w:cs="Times New Roman"/>
                <w:b/>
                <w:bCs/>
                <w:color w:val="000000"/>
              </w:rPr>
              <w:t>0 points</w:t>
            </w:r>
          </w:p>
          <w:p w14:paraId="76DC43A4" w14:textId="6EC5B7E6" w:rsidR="00501701" w:rsidRPr="0085799B" w:rsidRDefault="00D25DB4" w:rsidP="00D25DB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501701" w:rsidRPr="0085799B" w14:paraId="1F7F1422"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41647CAF" w14:textId="24F22C1F" w:rsidR="00501701" w:rsidRPr="0085799B" w:rsidRDefault="00501701" w:rsidP="00916149">
            <w:pPr>
              <w:jc w:val="center"/>
              <w:rPr>
                <w:rFonts w:ascii="Times New Roman" w:hAnsi="Times New Roman" w:cs="Times New Roman"/>
                <w:b/>
                <w:bCs/>
                <w:color w:val="000000"/>
              </w:rPr>
            </w:pPr>
            <w:r w:rsidRPr="0085799B">
              <w:rPr>
                <w:rFonts w:ascii="Times New Roman" w:hAnsi="Times New Roman" w:cs="Times New Roman"/>
                <w:b/>
                <w:bCs/>
                <w:color w:val="000000"/>
              </w:rPr>
              <w:t>Assessment</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8D9854" w14:textId="5AD7D6A2" w:rsidR="00D25DB4" w:rsidRPr="0085799B" w:rsidRDefault="005937DA" w:rsidP="008B4B89">
            <w:pPr>
              <w:jc w:val="center"/>
              <w:rPr>
                <w:rFonts w:ascii="Times New Roman" w:hAnsi="Times New Roman" w:cs="Times New Roman"/>
                <w:b/>
                <w:bCs/>
                <w:color w:val="000000"/>
              </w:rPr>
            </w:pPr>
            <w:r w:rsidRPr="0085799B">
              <w:rPr>
                <w:rFonts w:ascii="Times New Roman" w:hAnsi="Times New Roman" w:cs="Times New Roman"/>
                <w:b/>
                <w:bCs/>
                <w:color w:val="000000"/>
              </w:rPr>
              <w:t>10</w:t>
            </w:r>
            <w:r w:rsidR="00D25DB4" w:rsidRPr="0085799B">
              <w:rPr>
                <w:rFonts w:ascii="Times New Roman" w:hAnsi="Times New Roman" w:cs="Times New Roman"/>
                <w:b/>
                <w:bCs/>
                <w:color w:val="000000"/>
              </w:rPr>
              <w:t xml:space="preserve"> points</w:t>
            </w:r>
          </w:p>
          <w:p w14:paraId="47101F30" w14:textId="142F8943" w:rsidR="00501701"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25DB4" w:rsidRPr="0085799B">
              <w:rPr>
                <w:rFonts w:ascii="Times New Roman" w:hAnsi="Times New Roman" w:cs="Times New Roman"/>
                <w:bCs/>
                <w:color w:val="000000"/>
              </w:rPr>
              <w:t xml:space="preserve"> created a 15-20 question assessment that is scorable within their selected LMS. The assessment assessed the learners’ knowledge of the course objectives. There were a variety of questions </w:t>
            </w:r>
            <w:r w:rsidR="00D25DB4" w:rsidRPr="0085799B">
              <w:rPr>
                <w:rFonts w:ascii="Times New Roman" w:hAnsi="Times New Roman" w:cs="Times New Roman"/>
              </w:rPr>
              <w:t>such as true/false, multiple choice, fill-in-the-blank, and matching.</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23CF6A" w14:textId="6CCAA8D4" w:rsidR="00501701" w:rsidRPr="0085799B" w:rsidRDefault="003E3A1F" w:rsidP="00916149">
            <w:pPr>
              <w:jc w:val="center"/>
              <w:rPr>
                <w:rFonts w:ascii="Times New Roman" w:hAnsi="Times New Roman" w:cs="Times New Roman"/>
                <w:b/>
                <w:bCs/>
                <w:color w:val="000000"/>
              </w:rPr>
            </w:pPr>
            <w:r>
              <w:rPr>
                <w:rFonts w:ascii="Times New Roman" w:hAnsi="Times New Roman" w:cs="Times New Roman"/>
                <w:b/>
                <w:bCs/>
                <w:color w:val="000000"/>
              </w:rPr>
              <w:t>8 to 9</w:t>
            </w:r>
            <w:r w:rsidR="00D25DB4" w:rsidRPr="0085799B">
              <w:rPr>
                <w:rFonts w:ascii="Times New Roman" w:hAnsi="Times New Roman" w:cs="Times New Roman"/>
                <w:b/>
                <w:bCs/>
                <w:color w:val="000000"/>
              </w:rPr>
              <w:t xml:space="preserve"> points </w:t>
            </w:r>
          </w:p>
          <w:p w14:paraId="50895791" w14:textId="7CDD079C" w:rsidR="00D25DB4"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25DB4" w:rsidRPr="0085799B">
              <w:rPr>
                <w:rFonts w:ascii="Times New Roman" w:hAnsi="Times New Roman" w:cs="Times New Roman"/>
                <w:bCs/>
                <w:color w:val="000000"/>
              </w:rPr>
              <w:t xml:space="preserve"> created an assessment that was 10-14 questions or 21-25 questions. It was somewhat unclear on how the assessment assessed the course objectives. The assessment only included two types of questions such as </w:t>
            </w:r>
            <w:r w:rsidR="00D25DB4" w:rsidRPr="0085799B">
              <w:rPr>
                <w:rFonts w:ascii="Times New Roman" w:hAnsi="Times New Roman" w:cs="Times New Roman"/>
              </w:rPr>
              <w:t>true/false, multiple choice, fill-in-the-blank, and matching.</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A4D3AC1" w14:textId="32D59E59" w:rsidR="00501701" w:rsidRPr="0085799B" w:rsidRDefault="00D25DB4" w:rsidP="00916149">
            <w:pPr>
              <w:jc w:val="center"/>
              <w:rPr>
                <w:rFonts w:ascii="Times New Roman" w:hAnsi="Times New Roman" w:cs="Times New Roman"/>
                <w:b/>
                <w:bCs/>
                <w:color w:val="000000"/>
              </w:rPr>
            </w:pPr>
            <w:r w:rsidRPr="0085799B">
              <w:rPr>
                <w:rFonts w:ascii="Times New Roman" w:hAnsi="Times New Roman" w:cs="Times New Roman"/>
                <w:b/>
                <w:bCs/>
                <w:color w:val="000000"/>
              </w:rPr>
              <w:t xml:space="preserve">1 to </w:t>
            </w:r>
            <w:r w:rsidR="003E3A1F">
              <w:rPr>
                <w:rFonts w:ascii="Times New Roman" w:hAnsi="Times New Roman" w:cs="Times New Roman"/>
                <w:b/>
                <w:bCs/>
                <w:color w:val="000000"/>
              </w:rPr>
              <w:t>7</w:t>
            </w:r>
            <w:r w:rsidRPr="0085799B">
              <w:rPr>
                <w:rFonts w:ascii="Times New Roman" w:hAnsi="Times New Roman" w:cs="Times New Roman"/>
                <w:b/>
                <w:bCs/>
                <w:color w:val="000000"/>
              </w:rPr>
              <w:t xml:space="preserve"> points </w:t>
            </w:r>
          </w:p>
          <w:p w14:paraId="3FF13B6E" w14:textId="4CC8543A" w:rsidR="00D25DB4" w:rsidRPr="0085799B" w:rsidRDefault="00004C6D" w:rsidP="006E602A">
            <w:pPr>
              <w:rPr>
                <w:rFonts w:ascii="Times New Roman" w:hAnsi="Times New Roman" w:cs="Times New Roman"/>
                <w:bCs/>
                <w:color w:val="000000"/>
              </w:rPr>
            </w:pPr>
            <w:r>
              <w:rPr>
                <w:rFonts w:ascii="Times New Roman" w:hAnsi="Times New Roman" w:cs="Times New Roman"/>
                <w:bCs/>
                <w:color w:val="000000"/>
              </w:rPr>
              <w:t>The candidate</w:t>
            </w:r>
            <w:r w:rsidR="00D25DB4" w:rsidRPr="0085799B">
              <w:rPr>
                <w:rFonts w:ascii="Times New Roman" w:hAnsi="Times New Roman" w:cs="Times New Roman"/>
                <w:bCs/>
                <w:color w:val="000000"/>
              </w:rPr>
              <w:t xml:space="preserve"> created an assessment that was 1-9 questions or 26 or more questions. It was very unclear on how the assessment assessed the course objectives. The assessment only included one type of questions such as </w:t>
            </w:r>
            <w:r w:rsidR="00D25DB4" w:rsidRPr="0085799B">
              <w:rPr>
                <w:rFonts w:ascii="Times New Roman" w:hAnsi="Times New Roman" w:cs="Times New Roman"/>
              </w:rPr>
              <w:t>true/false, multiple choice, fill-in-the-blank, and matching.</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22CF6E1" w14:textId="77777777" w:rsidR="00D25DB4" w:rsidRPr="0085799B" w:rsidRDefault="00D25DB4" w:rsidP="00D25DB4">
            <w:pPr>
              <w:jc w:val="center"/>
              <w:rPr>
                <w:rFonts w:ascii="Times New Roman" w:hAnsi="Times New Roman" w:cs="Times New Roman"/>
              </w:rPr>
            </w:pPr>
            <w:r w:rsidRPr="0085799B">
              <w:rPr>
                <w:rFonts w:ascii="Times New Roman" w:hAnsi="Times New Roman" w:cs="Times New Roman"/>
                <w:b/>
                <w:bCs/>
                <w:color w:val="000000"/>
              </w:rPr>
              <w:t>0 points</w:t>
            </w:r>
          </w:p>
          <w:p w14:paraId="2481B810" w14:textId="0207E730" w:rsidR="00501701" w:rsidRPr="0085799B" w:rsidRDefault="00D25DB4" w:rsidP="00D25DB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5937DA" w:rsidRPr="0085799B" w14:paraId="1B5F592C"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tcPr>
          <w:p w14:paraId="38BFF054" w14:textId="77777777" w:rsidR="00F619A1"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lastRenderedPageBreak/>
              <w:t xml:space="preserve">ISTE Educator </w:t>
            </w:r>
            <w:r w:rsidR="005E4570" w:rsidRPr="0085799B">
              <w:rPr>
                <w:rFonts w:ascii="Times New Roman" w:hAnsi="Times New Roman" w:cs="Times New Roman"/>
                <w:b/>
                <w:bCs/>
                <w:color w:val="000000"/>
              </w:rPr>
              <w:t xml:space="preserve">Designer </w:t>
            </w:r>
            <w:r w:rsidRPr="0085799B">
              <w:rPr>
                <w:rFonts w:ascii="Times New Roman" w:hAnsi="Times New Roman" w:cs="Times New Roman"/>
                <w:b/>
                <w:bCs/>
                <w:color w:val="000000"/>
              </w:rPr>
              <w:t xml:space="preserve">Standard 5 </w:t>
            </w:r>
          </w:p>
          <w:p w14:paraId="51766E08" w14:textId="5CC97CA7" w:rsidR="005937DA" w:rsidRPr="0085799B" w:rsidRDefault="005937DA" w:rsidP="00916149">
            <w:pPr>
              <w:jc w:val="center"/>
              <w:rPr>
                <w:rFonts w:ascii="Times New Roman" w:hAnsi="Times New Roman" w:cs="Times New Roman"/>
                <w:b/>
                <w:bCs/>
                <w:color w:val="000000"/>
              </w:rPr>
            </w:pPr>
            <w:r w:rsidRPr="0085799B">
              <w:rPr>
                <w:rFonts w:ascii="Times New Roman" w:hAnsi="Times New Roman" w:cs="Times New Roman"/>
                <w:b/>
                <w:bCs/>
                <w:color w:val="000000"/>
              </w:rPr>
              <w:t>(a</w:t>
            </w:r>
            <w:r w:rsidR="00F619A1" w:rsidRPr="0085799B">
              <w:rPr>
                <w:rFonts w:ascii="Times New Roman" w:hAnsi="Times New Roman" w:cs="Times New Roman"/>
                <w:b/>
                <w:bCs/>
                <w:color w:val="000000"/>
              </w:rPr>
              <w:t xml:space="preserve"> &amp;</w:t>
            </w:r>
            <w:r w:rsidR="00C26FE4" w:rsidRPr="0085799B">
              <w:rPr>
                <w:rFonts w:ascii="Times New Roman" w:hAnsi="Times New Roman" w:cs="Times New Roman"/>
                <w:b/>
                <w:bCs/>
                <w:color w:val="000000"/>
              </w:rPr>
              <w:t xml:space="preserve"> c</w:t>
            </w:r>
            <w:r w:rsidRPr="0085799B">
              <w:rPr>
                <w:rFonts w:ascii="Times New Roman" w:hAnsi="Times New Roman" w:cs="Times New Roman"/>
                <w:b/>
                <w:bCs/>
                <w:color w:val="000000"/>
              </w:rPr>
              <w:t xml:space="preserve">) </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48EEFF3" w14:textId="3017FABC" w:rsidR="005937DA" w:rsidRPr="0085799B" w:rsidRDefault="003E3A1F" w:rsidP="005937DA">
            <w:pPr>
              <w:jc w:val="center"/>
              <w:rPr>
                <w:rFonts w:ascii="Times New Roman" w:hAnsi="Times New Roman" w:cs="Times New Roman"/>
                <w:b/>
                <w:bCs/>
                <w:color w:val="000000"/>
              </w:rPr>
            </w:pPr>
            <w:r>
              <w:rPr>
                <w:rFonts w:ascii="Times New Roman" w:hAnsi="Times New Roman" w:cs="Times New Roman"/>
                <w:b/>
                <w:bCs/>
                <w:color w:val="000000"/>
              </w:rPr>
              <w:t>23</w:t>
            </w:r>
            <w:r w:rsidR="005937DA" w:rsidRPr="0085799B">
              <w:rPr>
                <w:rFonts w:ascii="Times New Roman" w:hAnsi="Times New Roman" w:cs="Times New Roman"/>
                <w:b/>
                <w:bCs/>
                <w:color w:val="000000"/>
              </w:rPr>
              <w:t xml:space="preserve"> to 25 points </w:t>
            </w:r>
          </w:p>
          <w:p w14:paraId="14D55D39" w14:textId="2BE6433A" w:rsidR="005937DA" w:rsidRPr="0085799B" w:rsidRDefault="005937DA" w:rsidP="005937DA">
            <w:pPr>
              <w:rPr>
                <w:rFonts w:ascii="Times New Roman" w:hAnsi="Times New Roman" w:cs="Times New Roman"/>
                <w:bCs/>
                <w:color w:val="000000"/>
              </w:rPr>
            </w:pPr>
            <w:r w:rsidRPr="0085799B">
              <w:rPr>
                <w:rFonts w:ascii="Times New Roman" w:hAnsi="Times New Roman" w:cs="Times New Roman"/>
                <w:bCs/>
                <w:color w:val="000000"/>
              </w:rPr>
              <w:t xml:space="preserve">It is clear </w:t>
            </w:r>
            <w:r w:rsidR="00004C6D">
              <w:rPr>
                <w:rFonts w:ascii="Times New Roman" w:hAnsi="Times New Roman" w:cs="Times New Roman"/>
                <w:bCs/>
                <w:color w:val="000000"/>
              </w:rPr>
              <w:t>the candidate</w:t>
            </w:r>
          </w:p>
          <w:p w14:paraId="4767FD93" w14:textId="42A87814" w:rsidR="00C26FE4" w:rsidRPr="0085799B" w:rsidRDefault="005937DA" w:rsidP="005937DA">
            <w:pPr>
              <w:rPr>
                <w:rFonts w:ascii="Times New Roman" w:hAnsi="Times New Roman" w:cs="Times New Roman"/>
                <w:bCs/>
                <w:color w:val="000000"/>
              </w:rPr>
            </w:pPr>
            <w:r w:rsidRPr="0085799B">
              <w:rPr>
                <w:rFonts w:ascii="Times New Roman" w:hAnsi="Times New Roman" w:cs="Times New Roman"/>
                <w:bCs/>
                <w:color w:val="000000"/>
              </w:rPr>
              <w:t>used technology to create, adapt and personalize learning experiences that foster independent learning and accommodate learner differences and needs.</w:t>
            </w:r>
            <w:r w:rsidR="00C26FE4" w:rsidRPr="0085799B">
              <w:rPr>
                <w:rFonts w:ascii="Times New Roman" w:hAnsi="Times New Roman" w:cs="Times New Roman"/>
                <w:bCs/>
                <w:color w:val="000000"/>
              </w:rPr>
              <w:t xml:space="preserve"> It is also clear </w:t>
            </w:r>
            <w:r w:rsidR="00004C6D">
              <w:rPr>
                <w:rFonts w:ascii="Times New Roman" w:hAnsi="Times New Roman" w:cs="Times New Roman"/>
                <w:bCs/>
                <w:color w:val="000000"/>
              </w:rPr>
              <w:t>the candidate</w:t>
            </w:r>
            <w:r w:rsidR="00F619A1" w:rsidRPr="0085799B">
              <w:rPr>
                <w:rFonts w:ascii="Times New Roman" w:hAnsi="Times New Roman" w:cs="Times New Roman"/>
                <w:bCs/>
                <w:color w:val="000000"/>
              </w:rPr>
              <w:t xml:space="preserve"> explored and applied instructional design principles to</w:t>
            </w:r>
            <w:r w:rsidR="00C26FE4" w:rsidRPr="0085799B">
              <w:rPr>
                <w:rFonts w:ascii="Times New Roman" w:hAnsi="Times New Roman" w:cs="Times New Roman"/>
                <w:bCs/>
                <w:color w:val="000000"/>
              </w:rPr>
              <w:t xml:space="preserve"> create an innovative digital learning environment that is engaging and supports learning. </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882D78" w14:textId="3DC41835" w:rsidR="005937DA" w:rsidRPr="0085799B" w:rsidRDefault="003E3A1F" w:rsidP="005937DA">
            <w:pPr>
              <w:jc w:val="center"/>
              <w:rPr>
                <w:rFonts w:ascii="Times New Roman" w:hAnsi="Times New Roman" w:cs="Times New Roman"/>
                <w:b/>
                <w:bCs/>
                <w:color w:val="000000"/>
              </w:rPr>
            </w:pPr>
            <w:r>
              <w:rPr>
                <w:rFonts w:ascii="Times New Roman" w:hAnsi="Times New Roman" w:cs="Times New Roman"/>
                <w:b/>
                <w:bCs/>
                <w:color w:val="000000"/>
              </w:rPr>
              <w:t>21 to 22</w:t>
            </w:r>
            <w:r w:rsidR="005937DA" w:rsidRPr="0085799B">
              <w:rPr>
                <w:rFonts w:ascii="Times New Roman" w:hAnsi="Times New Roman" w:cs="Times New Roman"/>
                <w:b/>
                <w:bCs/>
                <w:color w:val="000000"/>
              </w:rPr>
              <w:t xml:space="preserve"> points </w:t>
            </w:r>
          </w:p>
          <w:p w14:paraId="7B77D3FB" w14:textId="4B526D4A" w:rsidR="005937DA" w:rsidRPr="006E602A" w:rsidRDefault="005937DA" w:rsidP="005937DA">
            <w:pPr>
              <w:rPr>
                <w:rFonts w:ascii="Times New Roman" w:hAnsi="Times New Roman" w:cs="Times New Roman"/>
                <w:bCs/>
                <w:color w:val="000000"/>
              </w:rPr>
            </w:pPr>
            <w:r w:rsidRPr="0085799B">
              <w:rPr>
                <w:rFonts w:ascii="Times New Roman" w:hAnsi="Times New Roman" w:cs="Times New Roman"/>
                <w:bCs/>
                <w:color w:val="000000"/>
              </w:rPr>
              <w:t xml:space="preserve">It is somewhat unclear </w:t>
            </w:r>
            <w:r w:rsidR="00004C6D">
              <w:rPr>
                <w:rFonts w:ascii="Times New Roman" w:hAnsi="Times New Roman" w:cs="Times New Roman"/>
                <w:bCs/>
                <w:color w:val="000000"/>
              </w:rPr>
              <w:t>the candidate</w:t>
            </w:r>
            <w:r w:rsidR="00F619A1" w:rsidRPr="0085799B">
              <w:rPr>
                <w:rFonts w:ascii="Times New Roman" w:hAnsi="Times New Roman" w:cs="Times New Roman"/>
                <w:bCs/>
                <w:color w:val="000000"/>
              </w:rPr>
              <w:t xml:space="preserve"> </w:t>
            </w:r>
            <w:r w:rsidRPr="0085799B">
              <w:rPr>
                <w:rFonts w:ascii="Times New Roman" w:hAnsi="Times New Roman" w:cs="Times New Roman"/>
                <w:bCs/>
                <w:color w:val="000000"/>
              </w:rPr>
              <w:t>used technology to create, adapt and personalize learning experiences that foster independent learning and accommodate learner differences and needs.</w:t>
            </w:r>
            <w:r w:rsidR="00C26FE4" w:rsidRPr="0085799B">
              <w:rPr>
                <w:rFonts w:ascii="Times New Roman" w:hAnsi="Times New Roman" w:cs="Times New Roman"/>
                <w:bCs/>
                <w:color w:val="000000"/>
              </w:rPr>
              <w:t xml:space="preserve"> It is</w:t>
            </w:r>
            <w:r w:rsidR="00F619A1" w:rsidRPr="0085799B">
              <w:rPr>
                <w:rFonts w:ascii="Times New Roman" w:hAnsi="Times New Roman" w:cs="Times New Roman"/>
                <w:bCs/>
                <w:color w:val="000000"/>
              </w:rPr>
              <w:t xml:space="preserve"> somewhat unclear</w:t>
            </w:r>
            <w:r w:rsidR="00C26FE4" w:rsidRPr="0085799B">
              <w:rPr>
                <w:rFonts w:ascii="Times New Roman" w:hAnsi="Times New Roman" w:cs="Times New Roman"/>
                <w:bCs/>
                <w:color w:val="000000"/>
              </w:rPr>
              <w:t xml:space="preserve"> </w:t>
            </w:r>
            <w:r w:rsidR="00004C6D">
              <w:rPr>
                <w:rFonts w:ascii="Times New Roman" w:hAnsi="Times New Roman" w:cs="Times New Roman"/>
                <w:bCs/>
                <w:color w:val="000000"/>
              </w:rPr>
              <w:t>the candidate</w:t>
            </w:r>
            <w:r w:rsidR="00F619A1" w:rsidRPr="0085799B">
              <w:rPr>
                <w:rFonts w:ascii="Times New Roman" w:hAnsi="Times New Roman" w:cs="Times New Roman"/>
                <w:bCs/>
                <w:color w:val="000000"/>
              </w:rPr>
              <w:t xml:space="preserve"> explored and applied instructional design principles to create </w:t>
            </w:r>
            <w:r w:rsidR="00C26FE4" w:rsidRPr="0085799B">
              <w:rPr>
                <w:rFonts w:ascii="Times New Roman" w:hAnsi="Times New Roman" w:cs="Times New Roman"/>
                <w:bCs/>
                <w:color w:val="000000"/>
              </w:rPr>
              <w:t xml:space="preserve">innovative digital learning environment that is engaging and supports learning. </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216C723" w14:textId="13C881D9" w:rsidR="005937DA" w:rsidRPr="0085799B" w:rsidRDefault="003E3A1F" w:rsidP="005937DA">
            <w:pPr>
              <w:jc w:val="center"/>
              <w:rPr>
                <w:rFonts w:ascii="Times New Roman" w:hAnsi="Times New Roman" w:cs="Times New Roman"/>
                <w:b/>
                <w:bCs/>
                <w:color w:val="000000"/>
              </w:rPr>
            </w:pPr>
            <w:r>
              <w:rPr>
                <w:rFonts w:ascii="Times New Roman" w:hAnsi="Times New Roman" w:cs="Times New Roman"/>
                <w:b/>
                <w:bCs/>
                <w:color w:val="000000"/>
              </w:rPr>
              <w:t>1 to 20</w:t>
            </w:r>
            <w:r w:rsidR="005937DA" w:rsidRPr="0085799B">
              <w:rPr>
                <w:rFonts w:ascii="Times New Roman" w:hAnsi="Times New Roman" w:cs="Times New Roman"/>
                <w:b/>
                <w:bCs/>
                <w:color w:val="000000"/>
              </w:rPr>
              <w:t xml:space="preserve"> points </w:t>
            </w:r>
          </w:p>
          <w:p w14:paraId="4D9A1079" w14:textId="41DD3EB9" w:rsidR="005937DA" w:rsidRPr="0085799B" w:rsidRDefault="005937DA" w:rsidP="005937DA">
            <w:pPr>
              <w:rPr>
                <w:rFonts w:ascii="Times New Roman" w:hAnsi="Times New Roman" w:cs="Times New Roman"/>
                <w:bCs/>
                <w:color w:val="000000"/>
              </w:rPr>
            </w:pPr>
            <w:r w:rsidRPr="0085799B">
              <w:rPr>
                <w:rFonts w:ascii="Times New Roman" w:hAnsi="Times New Roman" w:cs="Times New Roman"/>
                <w:bCs/>
                <w:color w:val="000000"/>
              </w:rPr>
              <w:t xml:space="preserve">It is not clear </w:t>
            </w:r>
            <w:r w:rsidR="00004C6D">
              <w:rPr>
                <w:rFonts w:ascii="Times New Roman" w:hAnsi="Times New Roman" w:cs="Times New Roman"/>
                <w:bCs/>
                <w:color w:val="000000"/>
              </w:rPr>
              <w:t>the candidate</w:t>
            </w:r>
          </w:p>
          <w:p w14:paraId="3F0C2D62" w14:textId="459B8FA6" w:rsidR="005937DA" w:rsidRPr="0085799B" w:rsidRDefault="005937DA" w:rsidP="00004C6D">
            <w:pPr>
              <w:rPr>
                <w:rFonts w:ascii="Times New Roman" w:hAnsi="Times New Roman" w:cs="Times New Roman"/>
                <w:b/>
                <w:bCs/>
                <w:color w:val="000000"/>
              </w:rPr>
            </w:pPr>
            <w:r w:rsidRPr="0085799B">
              <w:rPr>
                <w:rFonts w:ascii="Times New Roman" w:hAnsi="Times New Roman" w:cs="Times New Roman"/>
                <w:bCs/>
                <w:color w:val="000000"/>
              </w:rPr>
              <w:t>used technology to create, adapt and personalize learning experiences that foster independent learning and accommodate learner differences and needs.</w:t>
            </w:r>
            <w:r w:rsidR="00004C6D">
              <w:rPr>
                <w:rFonts w:ascii="Times New Roman" w:hAnsi="Times New Roman" w:cs="Times New Roman"/>
                <w:bCs/>
                <w:color w:val="000000"/>
              </w:rPr>
              <w:t xml:space="preserve"> It is not clear at all the candidate</w:t>
            </w:r>
            <w:r w:rsidR="00F619A1" w:rsidRPr="0085799B">
              <w:rPr>
                <w:rFonts w:ascii="Times New Roman" w:hAnsi="Times New Roman" w:cs="Times New Roman"/>
                <w:bCs/>
                <w:color w:val="000000"/>
              </w:rPr>
              <w:t xml:space="preserve"> explored and applied instructional design principles to create innovative digital learning environment that is engaging and supports learning.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C7F0AD9" w14:textId="77777777" w:rsidR="00C26FE4" w:rsidRPr="0085799B" w:rsidRDefault="00C26FE4" w:rsidP="00C26FE4">
            <w:pPr>
              <w:jc w:val="center"/>
              <w:rPr>
                <w:rFonts w:ascii="Times New Roman" w:hAnsi="Times New Roman" w:cs="Times New Roman"/>
              </w:rPr>
            </w:pPr>
            <w:r w:rsidRPr="0085799B">
              <w:rPr>
                <w:rFonts w:ascii="Times New Roman" w:hAnsi="Times New Roman" w:cs="Times New Roman"/>
                <w:b/>
                <w:bCs/>
                <w:color w:val="000000"/>
              </w:rPr>
              <w:t>0 points</w:t>
            </w:r>
          </w:p>
          <w:p w14:paraId="5135E357" w14:textId="30D033A0" w:rsidR="005937DA" w:rsidRPr="0085799B" w:rsidRDefault="00C26FE4" w:rsidP="00C26FE4">
            <w:pPr>
              <w:jc w:val="center"/>
              <w:rPr>
                <w:rFonts w:ascii="Times New Roman" w:hAnsi="Times New Roman" w:cs="Times New Roman"/>
                <w:b/>
                <w:bCs/>
                <w:color w:val="000000"/>
              </w:rPr>
            </w:pPr>
            <w:r w:rsidRPr="0085799B">
              <w:rPr>
                <w:rFonts w:ascii="Times New Roman" w:hAnsi="Times New Roman" w:cs="Times New Roman"/>
                <w:color w:val="000000"/>
              </w:rPr>
              <w:t>Not present</w:t>
            </w:r>
          </w:p>
        </w:tc>
      </w:tr>
      <w:tr w:rsidR="007A3D44" w:rsidRPr="0085799B" w14:paraId="7BFB62B4" w14:textId="77777777" w:rsidTr="006E602A">
        <w:trPr>
          <w:trHeight w:val="53"/>
        </w:trPr>
        <w:tc>
          <w:tcPr>
            <w:tcW w:w="176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tcPr>
          <w:p w14:paraId="32CE82AA" w14:textId="7A9E1615" w:rsidR="007A3D44" w:rsidRPr="0085799B" w:rsidRDefault="00004C6D" w:rsidP="00916149">
            <w:pPr>
              <w:jc w:val="center"/>
              <w:rPr>
                <w:rFonts w:ascii="Times New Roman" w:hAnsi="Times New Roman" w:cs="Times New Roman"/>
                <w:b/>
                <w:bCs/>
              </w:rPr>
            </w:pPr>
            <w:r>
              <w:rPr>
                <w:rFonts w:ascii="Times New Roman" w:hAnsi="Times New Roman" w:cs="Times New Roman"/>
                <w:b/>
                <w:bCs/>
              </w:rPr>
              <w:t>Structure</w:t>
            </w:r>
          </w:p>
        </w:tc>
        <w:tc>
          <w:tcPr>
            <w:tcW w:w="342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tcPr>
          <w:p w14:paraId="37777B2A" w14:textId="5E3821CC" w:rsidR="007A3D44" w:rsidRPr="0085799B" w:rsidRDefault="007A3D44" w:rsidP="005937DA">
            <w:pPr>
              <w:jc w:val="center"/>
              <w:rPr>
                <w:rFonts w:ascii="Times New Roman" w:hAnsi="Times New Roman" w:cs="Times New Roman"/>
                <w:b/>
                <w:bCs/>
              </w:rPr>
            </w:pPr>
            <w:r w:rsidRPr="0085799B">
              <w:rPr>
                <w:rFonts w:ascii="Times New Roman" w:hAnsi="Times New Roman" w:cs="Times New Roman"/>
                <w:b/>
                <w:bCs/>
              </w:rPr>
              <w:t>Advanced</w:t>
            </w:r>
          </w:p>
        </w:tc>
        <w:tc>
          <w:tcPr>
            <w:tcW w:w="378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tcPr>
          <w:p w14:paraId="7DBCD811" w14:textId="5BEB56BF" w:rsidR="007A3D44" w:rsidRPr="0085799B" w:rsidRDefault="007A3D44" w:rsidP="005937DA">
            <w:pPr>
              <w:jc w:val="center"/>
              <w:rPr>
                <w:rFonts w:ascii="Times New Roman" w:hAnsi="Times New Roman" w:cs="Times New Roman"/>
                <w:b/>
                <w:bCs/>
              </w:rPr>
            </w:pPr>
            <w:r w:rsidRPr="0085799B">
              <w:rPr>
                <w:rFonts w:ascii="Times New Roman" w:hAnsi="Times New Roman" w:cs="Times New Roman"/>
                <w:b/>
                <w:bCs/>
              </w:rPr>
              <w:t xml:space="preserve">Proficient </w:t>
            </w:r>
          </w:p>
        </w:tc>
        <w:tc>
          <w:tcPr>
            <w:tcW w:w="351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tcPr>
          <w:p w14:paraId="50B9EDE6" w14:textId="42240ABF" w:rsidR="007A3D44" w:rsidRPr="0085799B" w:rsidRDefault="007A3D44" w:rsidP="005937DA">
            <w:pPr>
              <w:jc w:val="center"/>
              <w:rPr>
                <w:rFonts w:ascii="Times New Roman" w:hAnsi="Times New Roman" w:cs="Times New Roman"/>
                <w:b/>
                <w:bCs/>
              </w:rPr>
            </w:pPr>
            <w:r w:rsidRPr="0085799B">
              <w:rPr>
                <w:rFonts w:ascii="Times New Roman" w:hAnsi="Times New Roman" w:cs="Times New Roman"/>
                <w:b/>
                <w:bCs/>
              </w:rPr>
              <w:t xml:space="preserve">Developing </w:t>
            </w:r>
          </w:p>
        </w:tc>
        <w:tc>
          <w:tcPr>
            <w:tcW w:w="1473"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115" w:type="dxa"/>
              <w:bottom w:w="0" w:type="dxa"/>
              <w:right w:w="115" w:type="dxa"/>
            </w:tcMar>
          </w:tcPr>
          <w:p w14:paraId="07E875C9" w14:textId="6F13C810" w:rsidR="007A3D44" w:rsidRPr="0085799B" w:rsidRDefault="00C34993" w:rsidP="00C26FE4">
            <w:pPr>
              <w:jc w:val="center"/>
              <w:rPr>
                <w:rFonts w:ascii="Times New Roman" w:hAnsi="Times New Roman" w:cs="Times New Roman"/>
                <w:b/>
                <w:bCs/>
              </w:rPr>
            </w:pPr>
            <w:r w:rsidRPr="0085799B">
              <w:rPr>
                <w:rFonts w:ascii="Times New Roman" w:hAnsi="Times New Roman" w:cs="Times New Roman"/>
                <w:b/>
                <w:bCs/>
              </w:rPr>
              <w:t>Not Present</w:t>
            </w:r>
          </w:p>
        </w:tc>
      </w:tr>
      <w:tr w:rsidR="009A3CE0" w:rsidRPr="0085799B" w14:paraId="17A2E680" w14:textId="77777777" w:rsidTr="006E602A">
        <w:trPr>
          <w:trHeight w:val="760"/>
        </w:trPr>
        <w:tc>
          <w:tcPr>
            <w:tcW w:w="17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15" w:type="dxa"/>
              <w:bottom w:w="0" w:type="dxa"/>
              <w:right w:w="115" w:type="dxa"/>
            </w:tcMar>
            <w:hideMark/>
          </w:tcPr>
          <w:p w14:paraId="1A35AF5D" w14:textId="065E61BC" w:rsidR="009A3CE0" w:rsidRPr="0085799B" w:rsidRDefault="00A3056B" w:rsidP="00916149">
            <w:pPr>
              <w:jc w:val="center"/>
              <w:rPr>
                <w:rFonts w:ascii="Times New Roman" w:hAnsi="Times New Roman" w:cs="Times New Roman"/>
              </w:rPr>
            </w:pPr>
            <w:r w:rsidRPr="0085799B">
              <w:rPr>
                <w:rFonts w:ascii="Times New Roman" w:hAnsi="Times New Roman" w:cs="Times New Roman"/>
                <w:b/>
                <w:bCs/>
                <w:color w:val="000000"/>
              </w:rPr>
              <w:t>Grammar, Spelling, and Current APA Format</w:t>
            </w:r>
          </w:p>
          <w:p w14:paraId="189544A6" w14:textId="77777777" w:rsidR="009A3CE0" w:rsidRPr="0085799B" w:rsidRDefault="009A3CE0" w:rsidP="00916149">
            <w:pPr>
              <w:rPr>
                <w:rFonts w:ascii="Times New Roman" w:eastAsia="Times New Roman" w:hAnsi="Times New Roman" w:cs="Times New Roman"/>
              </w:rPr>
            </w:pP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5A76AC" w14:textId="6DEA0979" w:rsidR="009A3CE0" w:rsidRPr="0085799B" w:rsidRDefault="003E3A1F" w:rsidP="00916149">
            <w:pPr>
              <w:jc w:val="center"/>
              <w:rPr>
                <w:rFonts w:ascii="Times New Roman" w:hAnsi="Times New Roman" w:cs="Times New Roman"/>
              </w:rPr>
            </w:pPr>
            <w:r>
              <w:rPr>
                <w:rFonts w:ascii="Times New Roman" w:hAnsi="Times New Roman" w:cs="Times New Roman"/>
                <w:b/>
                <w:bCs/>
                <w:color w:val="000000"/>
              </w:rPr>
              <w:t>18</w:t>
            </w:r>
            <w:r w:rsidR="009A3CE0" w:rsidRPr="0085799B">
              <w:rPr>
                <w:rFonts w:ascii="Times New Roman" w:hAnsi="Times New Roman" w:cs="Times New Roman"/>
                <w:b/>
                <w:bCs/>
                <w:color w:val="000000"/>
              </w:rPr>
              <w:t xml:space="preserve"> to 20 points</w:t>
            </w:r>
          </w:p>
          <w:p w14:paraId="39F0C9D7" w14:textId="161CB1E2" w:rsidR="009A3CE0" w:rsidRPr="0085799B" w:rsidRDefault="00A3056B" w:rsidP="00916149">
            <w:pPr>
              <w:rPr>
                <w:rFonts w:ascii="Times New Roman" w:eastAsia="Times New Roman" w:hAnsi="Times New Roman" w:cs="Times New Roman"/>
              </w:rPr>
            </w:pPr>
            <w:r w:rsidRPr="0085799B">
              <w:rPr>
                <w:rFonts w:ascii="Times New Roman" w:eastAsia="Times New Roman" w:hAnsi="Times New Roman" w:cs="Times New Roman"/>
              </w:rPr>
              <w:t>Spelling and grammar are correct. Sentences are complete, clear, and concise. Paragraphs contain appropriately varied sentence structures. Where applicable, references are cited in current APA format.</w:t>
            </w:r>
          </w:p>
        </w:tc>
        <w:tc>
          <w:tcPr>
            <w:tcW w:w="3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422EF6" w14:textId="34C98CCB" w:rsidR="009A3CE0" w:rsidRPr="0085799B" w:rsidRDefault="00E41BC2" w:rsidP="00916149">
            <w:pPr>
              <w:jc w:val="center"/>
              <w:rPr>
                <w:rFonts w:ascii="Times New Roman" w:hAnsi="Times New Roman" w:cs="Times New Roman"/>
              </w:rPr>
            </w:pPr>
            <w:r w:rsidRPr="0085799B">
              <w:rPr>
                <w:rFonts w:ascii="Times New Roman" w:hAnsi="Times New Roman" w:cs="Times New Roman"/>
                <w:b/>
                <w:bCs/>
                <w:color w:val="000000"/>
              </w:rPr>
              <w:t xml:space="preserve">17 </w:t>
            </w:r>
            <w:r w:rsidR="009A3CE0" w:rsidRPr="0085799B">
              <w:rPr>
                <w:rFonts w:ascii="Times New Roman" w:hAnsi="Times New Roman" w:cs="Times New Roman"/>
                <w:b/>
                <w:bCs/>
                <w:color w:val="000000"/>
              </w:rPr>
              <w:t xml:space="preserve">points </w:t>
            </w:r>
          </w:p>
          <w:p w14:paraId="64949311" w14:textId="052BE6C8" w:rsidR="009A3CE0" w:rsidRPr="0085799B" w:rsidRDefault="00A3056B" w:rsidP="00916149">
            <w:pPr>
              <w:rPr>
                <w:rFonts w:ascii="Times New Roman" w:hAnsi="Times New Roman" w:cs="Times New Roman"/>
              </w:rPr>
            </w:pPr>
            <w:r w:rsidRPr="0085799B">
              <w:rPr>
                <w:rFonts w:ascii="Times New Roman" w:eastAsia="Times New Roman" w:hAnsi="Times New Roman" w:cs="Times New Roman"/>
                <w:color w:val="000000"/>
              </w:rPr>
              <w:t>Some spelling and grammar errors. Sentences are presented as well. Paragraphs contain some varied sentence structures. Where applicable, references are cited with some current APA formatting.</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592455" w14:textId="77777777" w:rsidR="009A3CE0" w:rsidRPr="0085799B" w:rsidRDefault="009A3CE0" w:rsidP="00916149">
            <w:pPr>
              <w:jc w:val="center"/>
              <w:rPr>
                <w:rFonts w:ascii="Times New Roman" w:hAnsi="Times New Roman" w:cs="Times New Roman"/>
              </w:rPr>
            </w:pPr>
            <w:r w:rsidRPr="0085799B">
              <w:rPr>
                <w:rFonts w:ascii="Times New Roman" w:hAnsi="Times New Roman" w:cs="Times New Roman"/>
                <w:b/>
                <w:bCs/>
                <w:color w:val="000000"/>
              </w:rPr>
              <w:t>1 to 16 points</w:t>
            </w:r>
          </w:p>
          <w:p w14:paraId="122DFF24" w14:textId="46DD2A22" w:rsidR="009A3CE0" w:rsidRPr="0085799B" w:rsidRDefault="00A3056B" w:rsidP="00916149">
            <w:pPr>
              <w:rPr>
                <w:rFonts w:ascii="Times New Roman" w:hAnsi="Times New Roman" w:cs="Times New Roman"/>
              </w:rPr>
            </w:pPr>
            <w:r w:rsidRPr="0085799B">
              <w:rPr>
                <w:rFonts w:ascii="Times New Roman" w:eastAsia="Times New Roman" w:hAnsi="Times New Roman" w:cs="Times New Roman"/>
              </w:rPr>
              <w:t>Spelling and grammar errors distract. Sentences are incomplete or unclear. Paragraphs are poorly formed. Where applicable, references are minimally or not cited in current APA format.</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A1C5BF" w14:textId="77777777" w:rsidR="009A3CE0" w:rsidRPr="0085799B" w:rsidRDefault="009A3CE0" w:rsidP="00916149">
            <w:pPr>
              <w:jc w:val="center"/>
              <w:rPr>
                <w:rFonts w:ascii="Times New Roman" w:hAnsi="Times New Roman" w:cs="Times New Roman"/>
              </w:rPr>
            </w:pPr>
            <w:r w:rsidRPr="0085799B">
              <w:rPr>
                <w:rFonts w:ascii="Times New Roman" w:hAnsi="Times New Roman" w:cs="Times New Roman"/>
                <w:b/>
                <w:bCs/>
                <w:color w:val="000000"/>
              </w:rPr>
              <w:t>0 points</w:t>
            </w:r>
          </w:p>
          <w:p w14:paraId="1E2BF6AC" w14:textId="77777777" w:rsidR="009A3CE0" w:rsidRPr="0085799B" w:rsidRDefault="009A3CE0" w:rsidP="00916149">
            <w:pPr>
              <w:jc w:val="center"/>
              <w:rPr>
                <w:rFonts w:ascii="Times New Roman" w:hAnsi="Times New Roman" w:cs="Times New Roman"/>
              </w:rPr>
            </w:pPr>
            <w:r w:rsidRPr="0085799B">
              <w:rPr>
                <w:rFonts w:ascii="Times New Roman" w:hAnsi="Times New Roman" w:cs="Times New Roman"/>
                <w:color w:val="000000"/>
              </w:rPr>
              <w:t>Not present</w:t>
            </w:r>
          </w:p>
        </w:tc>
      </w:tr>
    </w:tbl>
    <w:p w14:paraId="0CAA6ABF" w14:textId="3FB7C867" w:rsidR="00210859" w:rsidRPr="0085799B" w:rsidRDefault="00210859">
      <w:pPr>
        <w:rPr>
          <w:rFonts w:ascii="Times New Roman" w:hAnsi="Times New Roman" w:cs="Times New Roman"/>
        </w:rPr>
      </w:pPr>
    </w:p>
    <w:sectPr w:rsidR="00210859" w:rsidRPr="0085799B" w:rsidSect="00BB27F1">
      <w:headerReference w:type="default" r:id="rId7"/>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A7FA8" w14:textId="77777777" w:rsidR="00CC1393" w:rsidRDefault="00CC1393" w:rsidP="00D70BDA">
      <w:r>
        <w:separator/>
      </w:r>
    </w:p>
  </w:endnote>
  <w:endnote w:type="continuationSeparator" w:id="0">
    <w:p w14:paraId="78B03768" w14:textId="77777777" w:rsidR="00CC1393" w:rsidRDefault="00CC1393" w:rsidP="00D7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018878680"/>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54BE58CD" w14:textId="12065973" w:rsidR="006E602A" w:rsidRPr="006E602A" w:rsidRDefault="006E602A" w:rsidP="006E602A">
            <w:pPr>
              <w:pStyle w:val="Footer"/>
              <w:jc w:val="right"/>
              <w:rPr>
                <w:rFonts w:ascii="Times New Roman" w:hAnsi="Times New Roman" w:cs="Times New Roman"/>
                <w:sz w:val="20"/>
                <w:szCs w:val="20"/>
              </w:rPr>
            </w:pPr>
            <w:r w:rsidRPr="006E602A">
              <w:rPr>
                <w:rFonts w:ascii="Times New Roman" w:hAnsi="Times New Roman" w:cs="Times New Roman"/>
                <w:sz w:val="20"/>
                <w:szCs w:val="20"/>
              </w:rPr>
              <w:t xml:space="preserve">Page </w:t>
            </w:r>
            <w:r w:rsidRPr="006E602A">
              <w:rPr>
                <w:rFonts w:ascii="Times New Roman" w:hAnsi="Times New Roman" w:cs="Times New Roman"/>
                <w:sz w:val="20"/>
                <w:szCs w:val="20"/>
              </w:rPr>
              <w:fldChar w:fldCharType="begin"/>
            </w:r>
            <w:r w:rsidRPr="006E602A">
              <w:rPr>
                <w:rFonts w:ascii="Times New Roman" w:hAnsi="Times New Roman" w:cs="Times New Roman"/>
                <w:sz w:val="20"/>
                <w:szCs w:val="20"/>
              </w:rPr>
              <w:instrText xml:space="preserve"> PAGE </w:instrText>
            </w:r>
            <w:r w:rsidRPr="006E602A">
              <w:rPr>
                <w:rFonts w:ascii="Times New Roman" w:hAnsi="Times New Roman" w:cs="Times New Roman"/>
                <w:sz w:val="20"/>
                <w:szCs w:val="20"/>
              </w:rPr>
              <w:fldChar w:fldCharType="separate"/>
            </w:r>
            <w:r w:rsidRPr="006E602A">
              <w:rPr>
                <w:rFonts w:ascii="Times New Roman" w:hAnsi="Times New Roman" w:cs="Times New Roman"/>
                <w:noProof/>
                <w:sz w:val="20"/>
                <w:szCs w:val="20"/>
              </w:rPr>
              <w:t>2</w:t>
            </w:r>
            <w:r w:rsidRPr="006E602A">
              <w:rPr>
                <w:rFonts w:ascii="Times New Roman" w:hAnsi="Times New Roman" w:cs="Times New Roman"/>
                <w:sz w:val="20"/>
                <w:szCs w:val="20"/>
              </w:rPr>
              <w:fldChar w:fldCharType="end"/>
            </w:r>
            <w:r w:rsidRPr="006E602A">
              <w:rPr>
                <w:rFonts w:ascii="Times New Roman" w:hAnsi="Times New Roman" w:cs="Times New Roman"/>
                <w:sz w:val="20"/>
                <w:szCs w:val="20"/>
              </w:rPr>
              <w:t xml:space="preserve"> of </w:t>
            </w:r>
            <w:r w:rsidRPr="006E602A">
              <w:rPr>
                <w:rFonts w:ascii="Times New Roman" w:hAnsi="Times New Roman" w:cs="Times New Roman"/>
                <w:sz w:val="20"/>
                <w:szCs w:val="20"/>
              </w:rPr>
              <w:fldChar w:fldCharType="begin"/>
            </w:r>
            <w:r w:rsidRPr="006E602A">
              <w:rPr>
                <w:rFonts w:ascii="Times New Roman" w:hAnsi="Times New Roman" w:cs="Times New Roman"/>
                <w:sz w:val="20"/>
                <w:szCs w:val="20"/>
              </w:rPr>
              <w:instrText xml:space="preserve"> NUMPAGES  </w:instrText>
            </w:r>
            <w:r w:rsidRPr="006E602A">
              <w:rPr>
                <w:rFonts w:ascii="Times New Roman" w:hAnsi="Times New Roman" w:cs="Times New Roman"/>
                <w:sz w:val="20"/>
                <w:szCs w:val="20"/>
              </w:rPr>
              <w:fldChar w:fldCharType="separate"/>
            </w:r>
            <w:r w:rsidRPr="006E602A">
              <w:rPr>
                <w:rFonts w:ascii="Times New Roman" w:hAnsi="Times New Roman" w:cs="Times New Roman"/>
                <w:noProof/>
                <w:sz w:val="20"/>
                <w:szCs w:val="20"/>
              </w:rPr>
              <w:t>2</w:t>
            </w:r>
            <w:r w:rsidRPr="006E602A">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FE6F" w14:textId="77777777" w:rsidR="00CC1393" w:rsidRDefault="00CC1393" w:rsidP="00D70BDA">
      <w:r>
        <w:separator/>
      </w:r>
    </w:p>
  </w:footnote>
  <w:footnote w:type="continuationSeparator" w:id="0">
    <w:p w14:paraId="5FDE6410" w14:textId="77777777" w:rsidR="00CC1393" w:rsidRDefault="00CC1393" w:rsidP="00D7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D41C" w14:textId="2B70C582" w:rsidR="00D70BDA" w:rsidRPr="00BB27F1" w:rsidRDefault="00D70BDA" w:rsidP="00BB27F1">
    <w:pPr>
      <w:pStyle w:val="Header"/>
      <w:tabs>
        <w:tab w:val="clear" w:pos="8640"/>
        <w:tab w:val="right" w:pos="9450"/>
      </w:tabs>
      <w:jc w:val="right"/>
      <w:rPr>
        <w:rFonts w:ascii="Times New Roman" w:hAnsi="Times New Roman" w:cs="Times New Roman"/>
        <w:sz w:val="20"/>
      </w:rPr>
    </w:pPr>
    <w:r w:rsidRPr="00BB27F1">
      <w:rPr>
        <w:rFonts w:ascii="Times New Roman" w:hAnsi="Times New Roman" w:cs="Times New Roman"/>
        <w:sz w:val="20"/>
      </w:rPr>
      <w:tab/>
    </w:r>
    <w:r w:rsidRPr="00BB27F1">
      <w:rPr>
        <w:rFonts w:ascii="Times New Roman" w:hAnsi="Times New Roman" w:cs="Times New Roman"/>
        <w:sz w:val="20"/>
      </w:rPr>
      <w:tab/>
      <w:t xml:space="preserve">     EDUC </w:t>
    </w:r>
    <w:r w:rsidR="008B4B89">
      <w:rPr>
        <w:rFonts w:ascii="Times New Roman" w:hAnsi="Times New Roman" w:cs="Times New Roman"/>
        <w:sz w:val="20"/>
      </w:rPr>
      <w:t>631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BDA"/>
    <w:rsid w:val="00004C6D"/>
    <w:rsid w:val="00057EB1"/>
    <w:rsid w:val="0006138B"/>
    <w:rsid w:val="0012139A"/>
    <w:rsid w:val="001623EB"/>
    <w:rsid w:val="001923F1"/>
    <w:rsid w:val="00192F62"/>
    <w:rsid w:val="00202954"/>
    <w:rsid w:val="00210859"/>
    <w:rsid w:val="00262014"/>
    <w:rsid w:val="002B1058"/>
    <w:rsid w:val="00320974"/>
    <w:rsid w:val="0033640F"/>
    <w:rsid w:val="00344BF1"/>
    <w:rsid w:val="003920D1"/>
    <w:rsid w:val="003E3A1F"/>
    <w:rsid w:val="003E5708"/>
    <w:rsid w:val="00452231"/>
    <w:rsid w:val="004846D0"/>
    <w:rsid w:val="004918C5"/>
    <w:rsid w:val="004F4920"/>
    <w:rsid w:val="00501701"/>
    <w:rsid w:val="005072C1"/>
    <w:rsid w:val="005076C9"/>
    <w:rsid w:val="0051156E"/>
    <w:rsid w:val="00524918"/>
    <w:rsid w:val="005937DA"/>
    <w:rsid w:val="005B669C"/>
    <w:rsid w:val="005D69D6"/>
    <w:rsid w:val="005E372F"/>
    <w:rsid w:val="005E4570"/>
    <w:rsid w:val="006273B4"/>
    <w:rsid w:val="00653E17"/>
    <w:rsid w:val="006E602A"/>
    <w:rsid w:val="00713AEC"/>
    <w:rsid w:val="007739B3"/>
    <w:rsid w:val="007964DB"/>
    <w:rsid w:val="007A3D44"/>
    <w:rsid w:val="00824834"/>
    <w:rsid w:val="0083596D"/>
    <w:rsid w:val="0085061B"/>
    <w:rsid w:val="0085799B"/>
    <w:rsid w:val="00877AD5"/>
    <w:rsid w:val="008A66F9"/>
    <w:rsid w:val="008B4B89"/>
    <w:rsid w:val="00916149"/>
    <w:rsid w:val="009A3CE0"/>
    <w:rsid w:val="009B263D"/>
    <w:rsid w:val="00A1727F"/>
    <w:rsid w:val="00A3056B"/>
    <w:rsid w:val="00B134F2"/>
    <w:rsid w:val="00B236DF"/>
    <w:rsid w:val="00B34E03"/>
    <w:rsid w:val="00BA676C"/>
    <w:rsid w:val="00BB27F1"/>
    <w:rsid w:val="00C208B8"/>
    <w:rsid w:val="00C26FE4"/>
    <w:rsid w:val="00C34993"/>
    <w:rsid w:val="00CA03AF"/>
    <w:rsid w:val="00CC1393"/>
    <w:rsid w:val="00CD2162"/>
    <w:rsid w:val="00D25DB4"/>
    <w:rsid w:val="00D70BDA"/>
    <w:rsid w:val="00D805C8"/>
    <w:rsid w:val="00DE335F"/>
    <w:rsid w:val="00E12CDE"/>
    <w:rsid w:val="00E344AF"/>
    <w:rsid w:val="00E41BC2"/>
    <w:rsid w:val="00E771A2"/>
    <w:rsid w:val="00E8622D"/>
    <w:rsid w:val="00F619A1"/>
    <w:rsid w:val="00F6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651BD"/>
  <w14:defaultImageDpi w14:val="300"/>
  <w15:docId w15:val="{C2CFB2AF-E1D9-45D8-BCE8-89D81423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BDA"/>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D70BDA"/>
    <w:pPr>
      <w:tabs>
        <w:tab w:val="center" w:pos="4320"/>
        <w:tab w:val="right" w:pos="8640"/>
      </w:tabs>
    </w:pPr>
  </w:style>
  <w:style w:type="character" w:customStyle="1" w:styleId="HeaderChar">
    <w:name w:val="Header Char"/>
    <w:basedOn w:val="DefaultParagraphFont"/>
    <w:link w:val="Header"/>
    <w:uiPriority w:val="99"/>
    <w:rsid w:val="00D70BDA"/>
  </w:style>
  <w:style w:type="paragraph" w:styleId="Footer">
    <w:name w:val="footer"/>
    <w:basedOn w:val="Normal"/>
    <w:link w:val="FooterChar"/>
    <w:uiPriority w:val="99"/>
    <w:unhideWhenUsed/>
    <w:rsid w:val="00D70BDA"/>
    <w:pPr>
      <w:tabs>
        <w:tab w:val="center" w:pos="4320"/>
        <w:tab w:val="right" w:pos="8640"/>
      </w:tabs>
    </w:pPr>
  </w:style>
  <w:style w:type="character" w:customStyle="1" w:styleId="FooterChar">
    <w:name w:val="Footer Char"/>
    <w:basedOn w:val="DefaultParagraphFont"/>
    <w:link w:val="Footer"/>
    <w:uiPriority w:val="99"/>
    <w:rsid w:val="00D70BDA"/>
  </w:style>
  <w:style w:type="character" w:customStyle="1" w:styleId="iste-tooltip">
    <w:name w:val="iste-tooltip"/>
    <w:basedOn w:val="DefaultParagraphFont"/>
    <w:rsid w:val="0059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34344">
      <w:bodyDiv w:val="1"/>
      <w:marLeft w:val="0"/>
      <w:marRight w:val="0"/>
      <w:marTop w:val="0"/>
      <w:marBottom w:val="0"/>
      <w:divBdr>
        <w:top w:val="none" w:sz="0" w:space="0" w:color="auto"/>
        <w:left w:val="none" w:sz="0" w:space="0" w:color="auto"/>
        <w:bottom w:val="none" w:sz="0" w:space="0" w:color="auto"/>
        <w:right w:val="none" w:sz="0" w:space="0" w:color="auto"/>
      </w:divBdr>
      <w:divsChild>
        <w:div w:id="1743286955">
          <w:marLeft w:val="0"/>
          <w:marRight w:val="0"/>
          <w:marTop w:val="0"/>
          <w:marBottom w:val="0"/>
          <w:divBdr>
            <w:top w:val="none" w:sz="0" w:space="0" w:color="auto"/>
            <w:left w:val="none" w:sz="0" w:space="0" w:color="auto"/>
            <w:bottom w:val="none" w:sz="0" w:space="0" w:color="auto"/>
            <w:right w:val="none" w:sz="0" w:space="0" w:color="auto"/>
          </w:divBdr>
        </w:div>
      </w:divsChild>
    </w:div>
    <w:div w:id="1432895571">
      <w:bodyDiv w:val="1"/>
      <w:marLeft w:val="0"/>
      <w:marRight w:val="0"/>
      <w:marTop w:val="0"/>
      <w:marBottom w:val="0"/>
      <w:divBdr>
        <w:top w:val="none" w:sz="0" w:space="0" w:color="auto"/>
        <w:left w:val="none" w:sz="0" w:space="0" w:color="auto"/>
        <w:bottom w:val="none" w:sz="0" w:space="0" w:color="auto"/>
        <w:right w:val="none" w:sz="0" w:space="0" w:color="auto"/>
      </w:divBdr>
    </w:div>
    <w:div w:id="1982146946">
      <w:bodyDiv w:val="1"/>
      <w:marLeft w:val="0"/>
      <w:marRight w:val="0"/>
      <w:marTop w:val="0"/>
      <w:marBottom w:val="0"/>
      <w:divBdr>
        <w:top w:val="none" w:sz="0" w:space="0" w:color="auto"/>
        <w:left w:val="none" w:sz="0" w:space="0" w:color="auto"/>
        <w:bottom w:val="none" w:sz="0" w:space="0" w:color="auto"/>
        <w:right w:val="none" w:sz="0" w:space="0" w:color="auto"/>
      </w:divBdr>
      <w:divsChild>
        <w:div w:id="19955274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5D88-4BC9-4F73-AFE4-1F99114E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aec</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Pegi Flynt</dc:creator>
  <cp:keywords/>
  <dc:description/>
  <cp:lastModifiedBy>Rogers, Greta Elise (Curriculum Development)</cp:lastModifiedBy>
  <cp:revision>2</cp:revision>
  <cp:lastPrinted>2019-01-06T18:37:00Z</cp:lastPrinted>
  <dcterms:created xsi:type="dcterms:W3CDTF">2020-08-04T19:53:00Z</dcterms:created>
  <dcterms:modified xsi:type="dcterms:W3CDTF">2020-08-04T19:53:00Z</dcterms:modified>
</cp:coreProperties>
</file>